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FC3E" w14:textId="614FD371" w:rsidR="00762876" w:rsidRPr="009D03A7" w:rsidRDefault="00762876" w:rsidP="0044787F">
      <w:pPr>
        <w:pStyle w:val="paragraph"/>
        <w:spacing w:before="0" w:beforeAutospacing="0" w:after="0" w:afterAutospacing="0"/>
        <w:ind w:left="720" w:firstLine="1440"/>
        <w:textAlignment w:val="baseline"/>
        <w:rPr>
          <w:rFonts w:ascii="Gill Sans MT" w:hAnsi="Gill Sans MT"/>
        </w:rPr>
      </w:pPr>
      <w:bookmarkStart w:id="0" w:name="_GoBack"/>
      <w:bookmarkEnd w:id="0"/>
      <w:r w:rsidRPr="009D03A7">
        <w:rPr>
          <w:rStyle w:val="normaltextrun"/>
          <w:rFonts w:ascii="Gill Sans MT" w:hAnsi="Gill Sans MT"/>
          <w:b/>
          <w:bCs/>
        </w:rPr>
        <w:t xml:space="preserve">The Congregational Church in South Glastonbury </w:t>
      </w:r>
    </w:p>
    <w:p w14:paraId="37C0AAAB" w14:textId="3117EA60" w:rsidR="00762876" w:rsidRPr="009D03A7" w:rsidRDefault="001F7CBC" w:rsidP="00762876">
      <w:pPr>
        <w:pStyle w:val="paragraph"/>
        <w:spacing w:before="0" w:beforeAutospacing="0" w:after="0" w:afterAutospacing="0"/>
        <w:jc w:val="center"/>
        <w:textAlignment w:val="baseline"/>
        <w:rPr>
          <w:rFonts w:ascii="Gill Sans MT" w:hAnsi="Gill Sans MT"/>
        </w:rPr>
      </w:pPr>
      <w:r>
        <w:rPr>
          <w:rStyle w:val="normaltextrun"/>
          <w:rFonts w:ascii="Gill Sans MT" w:hAnsi="Gill Sans MT"/>
          <w:b/>
          <w:bCs/>
        </w:rPr>
        <w:t>South Church Pres</w:t>
      </w:r>
      <w:r w:rsidR="00762876" w:rsidRPr="009D03A7">
        <w:rPr>
          <w:rStyle w:val="normaltextrun"/>
          <w:rFonts w:ascii="Gill Sans MT" w:hAnsi="Gill Sans MT"/>
          <w:b/>
          <w:bCs/>
        </w:rPr>
        <w:t>chool</w:t>
      </w:r>
      <w:r w:rsidR="00762876" w:rsidRPr="009D03A7">
        <w:rPr>
          <w:rStyle w:val="eop"/>
          <w:rFonts w:ascii="Gill Sans MT" w:hAnsi="Gill Sans MT"/>
        </w:rPr>
        <w:t> </w:t>
      </w:r>
    </w:p>
    <w:p w14:paraId="75603B48" w14:textId="77777777" w:rsidR="00762876" w:rsidRPr="009D03A7" w:rsidRDefault="00762876" w:rsidP="00762876">
      <w:pPr>
        <w:pStyle w:val="paragraph"/>
        <w:spacing w:before="0" w:beforeAutospacing="0" w:after="0" w:afterAutospacing="0"/>
        <w:jc w:val="center"/>
        <w:textAlignment w:val="baseline"/>
        <w:rPr>
          <w:rFonts w:ascii="Gill Sans MT" w:hAnsi="Gill Sans MT"/>
        </w:rPr>
      </w:pPr>
      <w:r w:rsidRPr="009D03A7">
        <w:rPr>
          <w:rStyle w:val="normaltextrun"/>
          <w:rFonts w:ascii="Gill Sans MT" w:hAnsi="Gill Sans MT"/>
          <w:b/>
          <w:bCs/>
        </w:rPr>
        <w:t>30 High Street</w:t>
      </w:r>
      <w:r w:rsidRPr="009D03A7">
        <w:rPr>
          <w:rStyle w:val="eop"/>
          <w:rFonts w:ascii="Gill Sans MT" w:hAnsi="Gill Sans MT"/>
        </w:rPr>
        <w:t> </w:t>
      </w:r>
    </w:p>
    <w:p w14:paraId="07CF3F35" w14:textId="77777777" w:rsidR="00762876" w:rsidRPr="009D03A7" w:rsidRDefault="00762876" w:rsidP="00762876">
      <w:pPr>
        <w:pStyle w:val="paragraph"/>
        <w:spacing w:before="0" w:beforeAutospacing="0" w:after="0" w:afterAutospacing="0"/>
        <w:jc w:val="center"/>
        <w:textAlignment w:val="baseline"/>
        <w:rPr>
          <w:rStyle w:val="normaltextrun"/>
          <w:rFonts w:ascii="Gill Sans MT" w:hAnsi="Gill Sans MT"/>
        </w:rPr>
      </w:pPr>
      <w:r w:rsidRPr="009D03A7">
        <w:rPr>
          <w:rStyle w:val="normaltextrun"/>
          <w:rFonts w:ascii="Gill Sans MT" w:hAnsi="Gill Sans MT"/>
          <w:b/>
          <w:bCs/>
        </w:rPr>
        <w:t>South Glastonbury, CT  06073</w:t>
      </w:r>
      <w:r w:rsidRPr="009D03A7">
        <w:rPr>
          <w:rStyle w:val="eop"/>
          <w:rFonts w:ascii="Gill Sans MT" w:hAnsi="Gill Sans MT"/>
        </w:rPr>
        <w:t> </w:t>
      </w:r>
      <w:r w:rsidRPr="009D03A7">
        <w:rPr>
          <w:rStyle w:val="eop"/>
          <w:rFonts w:ascii="Gill Sans MT" w:hAnsi="Gill Sans MT" w:cs="Arial"/>
        </w:rPr>
        <w:t> </w:t>
      </w:r>
    </w:p>
    <w:p w14:paraId="6864141A" w14:textId="77777777" w:rsidR="00762876" w:rsidRDefault="00762876" w:rsidP="00984B33">
      <w:pPr>
        <w:autoSpaceDE w:val="0"/>
        <w:autoSpaceDN w:val="0"/>
        <w:adjustRightInd w:val="0"/>
        <w:spacing w:after="0" w:line="240" w:lineRule="auto"/>
        <w:rPr>
          <w:rFonts w:ascii="TwCenMT-Regular" w:hAnsi="TwCenMT-Regular" w:cs="TwCenMT-Regular"/>
          <w:color w:val="4A5C69"/>
          <w:sz w:val="28"/>
          <w:szCs w:val="28"/>
        </w:rPr>
      </w:pPr>
    </w:p>
    <w:p w14:paraId="37DD132D" w14:textId="77777777" w:rsidR="00C4027F" w:rsidRPr="005F31E5" w:rsidRDefault="00C4027F" w:rsidP="00984B33">
      <w:pPr>
        <w:autoSpaceDE w:val="0"/>
        <w:autoSpaceDN w:val="0"/>
        <w:adjustRightInd w:val="0"/>
        <w:spacing w:after="0" w:line="240" w:lineRule="auto"/>
        <w:rPr>
          <w:rFonts w:cstheme="minorHAnsi"/>
          <w:color w:val="4A5C69"/>
        </w:rPr>
      </w:pPr>
    </w:p>
    <w:p w14:paraId="7B7332A2" w14:textId="77777777" w:rsidR="00B70EC1" w:rsidRDefault="00B70EC1" w:rsidP="00984B33">
      <w:pPr>
        <w:autoSpaceDE w:val="0"/>
        <w:autoSpaceDN w:val="0"/>
        <w:adjustRightInd w:val="0"/>
        <w:spacing w:after="0" w:line="240" w:lineRule="auto"/>
        <w:rPr>
          <w:rFonts w:ascii="Trebuchet MS" w:hAnsi="Trebuchet MS" w:cstheme="minorHAnsi"/>
          <w:color w:val="000000" w:themeColor="text1"/>
          <w:sz w:val="23"/>
          <w:szCs w:val="23"/>
        </w:rPr>
      </w:pPr>
    </w:p>
    <w:p w14:paraId="626415CA" w14:textId="4C903CF0" w:rsidR="008845E8" w:rsidRPr="00FB336D" w:rsidRDefault="00DA5E9B" w:rsidP="00984B33">
      <w:pPr>
        <w:autoSpaceDE w:val="0"/>
        <w:autoSpaceDN w:val="0"/>
        <w:adjustRightInd w:val="0"/>
        <w:spacing w:after="0" w:line="240" w:lineRule="auto"/>
        <w:rPr>
          <w:rFonts w:ascii="Trebuchet MS" w:hAnsi="Trebuchet MS" w:cstheme="minorHAnsi"/>
          <w:color w:val="000000" w:themeColor="text1"/>
          <w:sz w:val="23"/>
          <w:szCs w:val="23"/>
        </w:rPr>
      </w:pPr>
      <w:r>
        <w:rPr>
          <w:rFonts w:ascii="Trebuchet MS" w:hAnsi="Trebuchet MS" w:cstheme="minorHAnsi"/>
          <w:color w:val="000000" w:themeColor="text1"/>
          <w:sz w:val="23"/>
          <w:szCs w:val="23"/>
        </w:rPr>
        <w:t xml:space="preserve">August </w:t>
      </w:r>
      <w:r w:rsidR="00C65D6C">
        <w:rPr>
          <w:rFonts w:ascii="Trebuchet MS" w:hAnsi="Trebuchet MS" w:cstheme="minorHAnsi"/>
          <w:color w:val="000000" w:themeColor="text1"/>
          <w:sz w:val="23"/>
          <w:szCs w:val="23"/>
        </w:rPr>
        <w:t>22</w:t>
      </w:r>
      <w:r w:rsidR="001014B2" w:rsidRPr="001014B2">
        <w:rPr>
          <w:rFonts w:ascii="Trebuchet MS" w:hAnsi="Trebuchet MS" w:cstheme="minorHAnsi"/>
          <w:color w:val="000000" w:themeColor="text1"/>
          <w:sz w:val="23"/>
          <w:szCs w:val="23"/>
        </w:rPr>
        <w:t>,</w:t>
      </w:r>
      <w:r w:rsidR="008845E8" w:rsidRPr="001014B2">
        <w:rPr>
          <w:rFonts w:ascii="Trebuchet MS" w:hAnsi="Trebuchet MS" w:cstheme="minorHAnsi"/>
          <w:color w:val="000000" w:themeColor="text1"/>
          <w:sz w:val="23"/>
          <w:szCs w:val="23"/>
        </w:rPr>
        <w:t xml:space="preserve"> 202</w:t>
      </w:r>
      <w:r w:rsidR="00E70995">
        <w:rPr>
          <w:rFonts w:ascii="Trebuchet MS" w:hAnsi="Trebuchet MS" w:cstheme="minorHAnsi"/>
          <w:color w:val="000000" w:themeColor="text1"/>
          <w:sz w:val="23"/>
          <w:szCs w:val="23"/>
        </w:rPr>
        <w:t>3</w:t>
      </w:r>
    </w:p>
    <w:p w14:paraId="34A4D940" w14:textId="77777777" w:rsidR="008845E8" w:rsidRPr="00FB336D" w:rsidRDefault="008845E8" w:rsidP="00984B33">
      <w:pPr>
        <w:autoSpaceDE w:val="0"/>
        <w:autoSpaceDN w:val="0"/>
        <w:adjustRightInd w:val="0"/>
        <w:spacing w:after="0" w:line="240" w:lineRule="auto"/>
        <w:rPr>
          <w:rFonts w:ascii="Trebuchet MS" w:hAnsi="Trebuchet MS" w:cstheme="minorHAnsi"/>
          <w:color w:val="4A5C69"/>
          <w:sz w:val="23"/>
          <w:szCs w:val="23"/>
        </w:rPr>
      </w:pPr>
    </w:p>
    <w:p w14:paraId="332F312F" w14:textId="0CE33D7F" w:rsidR="00984B33" w:rsidRPr="00FB336D" w:rsidRDefault="00762876" w:rsidP="00984B33">
      <w:pPr>
        <w:autoSpaceDE w:val="0"/>
        <w:autoSpaceDN w:val="0"/>
        <w:adjustRightInd w:val="0"/>
        <w:spacing w:after="0" w:line="240" w:lineRule="auto"/>
        <w:rPr>
          <w:rFonts w:ascii="Trebuchet MS" w:hAnsi="Trebuchet MS" w:cstheme="minorHAnsi"/>
          <w:b/>
          <w:color w:val="000000" w:themeColor="text1"/>
          <w:sz w:val="23"/>
          <w:szCs w:val="23"/>
        </w:rPr>
      </w:pPr>
      <w:r w:rsidRPr="00FB336D">
        <w:rPr>
          <w:rFonts w:ascii="Trebuchet MS" w:hAnsi="Trebuchet MS" w:cstheme="minorHAnsi"/>
          <w:b/>
          <w:color w:val="000000" w:themeColor="text1"/>
          <w:sz w:val="23"/>
          <w:szCs w:val="23"/>
        </w:rPr>
        <w:t xml:space="preserve">RE: </w:t>
      </w:r>
      <w:r w:rsidR="00FD66E0" w:rsidRPr="00FB336D">
        <w:rPr>
          <w:rFonts w:ascii="Trebuchet MS" w:hAnsi="Trebuchet MS" w:cstheme="minorHAnsi"/>
          <w:b/>
          <w:color w:val="000000" w:themeColor="text1"/>
          <w:sz w:val="23"/>
          <w:szCs w:val="23"/>
        </w:rPr>
        <w:t xml:space="preserve">South Church Preschool </w:t>
      </w:r>
      <w:r w:rsidR="00E313C1" w:rsidRPr="00FB336D">
        <w:rPr>
          <w:rFonts w:ascii="Trebuchet MS" w:hAnsi="Trebuchet MS" w:cstheme="minorHAnsi"/>
          <w:b/>
          <w:color w:val="000000" w:themeColor="text1"/>
          <w:sz w:val="23"/>
          <w:szCs w:val="23"/>
        </w:rPr>
        <w:t xml:space="preserve">– </w:t>
      </w:r>
      <w:r w:rsidR="00E70995">
        <w:rPr>
          <w:rFonts w:ascii="Trebuchet MS" w:hAnsi="Trebuchet MS" w:cstheme="minorHAnsi"/>
          <w:b/>
          <w:color w:val="000000" w:themeColor="text1"/>
          <w:sz w:val="23"/>
          <w:szCs w:val="23"/>
        </w:rPr>
        <w:t xml:space="preserve">2023-24 </w:t>
      </w:r>
      <w:r w:rsidR="00A4190D">
        <w:rPr>
          <w:rFonts w:ascii="Trebuchet MS" w:hAnsi="Trebuchet MS" w:cstheme="minorHAnsi"/>
          <w:b/>
          <w:color w:val="000000" w:themeColor="text1"/>
          <w:sz w:val="23"/>
          <w:szCs w:val="23"/>
        </w:rPr>
        <w:t>Health</w:t>
      </w:r>
      <w:r w:rsidR="003B775B" w:rsidRPr="00FB336D">
        <w:rPr>
          <w:rFonts w:ascii="Trebuchet MS" w:hAnsi="Trebuchet MS" w:cstheme="minorHAnsi"/>
          <w:b/>
          <w:color w:val="000000" w:themeColor="text1"/>
          <w:sz w:val="23"/>
          <w:szCs w:val="23"/>
        </w:rPr>
        <w:t xml:space="preserve"> protocols</w:t>
      </w:r>
      <w:r w:rsidR="00533C66" w:rsidRPr="00FB336D">
        <w:rPr>
          <w:rFonts w:ascii="Trebuchet MS" w:hAnsi="Trebuchet MS" w:cstheme="minorHAnsi"/>
          <w:b/>
          <w:color w:val="000000" w:themeColor="text1"/>
          <w:sz w:val="23"/>
          <w:szCs w:val="23"/>
        </w:rPr>
        <w:t xml:space="preserve"> </w:t>
      </w:r>
    </w:p>
    <w:p w14:paraId="347EB61C" w14:textId="77777777" w:rsidR="00984B33" w:rsidRPr="00FB336D" w:rsidRDefault="00984B33" w:rsidP="00984B33">
      <w:pPr>
        <w:autoSpaceDE w:val="0"/>
        <w:autoSpaceDN w:val="0"/>
        <w:adjustRightInd w:val="0"/>
        <w:spacing w:after="0" w:line="240" w:lineRule="auto"/>
        <w:rPr>
          <w:rFonts w:ascii="Trebuchet MS" w:hAnsi="Trebuchet MS" w:cstheme="minorHAnsi"/>
          <w:color w:val="000000" w:themeColor="text1"/>
          <w:sz w:val="23"/>
          <w:szCs w:val="23"/>
        </w:rPr>
      </w:pPr>
    </w:p>
    <w:p w14:paraId="7C1D286F" w14:textId="77777777" w:rsidR="00984B33" w:rsidRPr="00FB336D" w:rsidRDefault="00984B33" w:rsidP="00984B33">
      <w:pPr>
        <w:autoSpaceDE w:val="0"/>
        <w:autoSpaceDN w:val="0"/>
        <w:adjustRightInd w:val="0"/>
        <w:spacing w:after="0" w:line="240" w:lineRule="auto"/>
        <w:rPr>
          <w:rFonts w:ascii="Trebuchet MS" w:hAnsi="Trebuchet MS" w:cstheme="minorHAnsi"/>
          <w:bCs/>
          <w:color w:val="000000" w:themeColor="text1"/>
          <w:sz w:val="23"/>
          <w:szCs w:val="23"/>
        </w:rPr>
      </w:pPr>
      <w:r w:rsidRPr="00FB336D">
        <w:rPr>
          <w:rFonts w:ascii="Trebuchet MS" w:hAnsi="Trebuchet MS" w:cstheme="minorHAnsi"/>
          <w:bCs/>
          <w:color w:val="000000" w:themeColor="text1"/>
          <w:sz w:val="23"/>
          <w:szCs w:val="23"/>
        </w:rPr>
        <w:t>Dear Parents:</w:t>
      </w:r>
    </w:p>
    <w:p w14:paraId="05A5297B" w14:textId="77777777" w:rsidR="00984B33" w:rsidRPr="00FB336D" w:rsidRDefault="00984B33" w:rsidP="00984B33">
      <w:pPr>
        <w:pStyle w:val="paragraph"/>
        <w:spacing w:before="0" w:beforeAutospacing="0" w:after="0" w:afterAutospacing="0"/>
        <w:textAlignment w:val="baseline"/>
        <w:rPr>
          <w:rStyle w:val="normaltextrun"/>
          <w:rFonts w:ascii="Trebuchet MS" w:hAnsi="Trebuchet MS" w:cstheme="minorHAnsi"/>
          <w:b/>
          <w:color w:val="000000" w:themeColor="text1"/>
          <w:sz w:val="23"/>
          <w:szCs w:val="23"/>
          <w:u w:val="single"/>
        </w:rPr>
      </w:pPr>
    </w:p>
    <w:p w14:paraId="309A49C9" w14:textId="138D60BC" w:rsidR="00CD74A0" w:rsidRDefault="00A4190D" w:rsidP="003E1810">
      <w:pPr>
        <w:pStyle w:val="paragraph"/>
        <w:spacing w:before="0" w:beforeAutospacing="0" w:after="0" w:afterAutospacing="0"/>
        <w:textAlignment w:val="baseline"/>
        <w:rPr>
          <w:rFonts w:ascii="Trebuchet MS" w:hAnsi="Trebuchet MS" w:cstheme="minorHAnsi"/>
          <w:sz w:val="23"/>
          <w:szCs w:val="23"/>
        </w:rPr>
      </w:pPr>
      <w:r>
        <w:rPr>
          <w:rFonts w:ascii="Trebuchet MS" w:hAnsi="Trebuchet MS" w:cstheme="minorHAnsi"/>
          <w:sz w:val="23"/>
          <w:szCs w:val="23"/>
        </w:rPr>
        <w:t xml:space="preserve">As we emerge from the pandemic, we wanted to reinforce the health protocols </w:t>
      </w:r>
      <w:r w:rsidR="00B70EC1">
        <w:rPr>
          <w:rFonts w:ascii="Trebuchet MS" w:hAnsi="Trebuchet MS" w:cstheme="minorHAnsi"/>
          <w:sz w:val="23"/>
          <w:szCs w:val="23"/>
        </w:rPr>
        <w:t xml:space="preserve">that will be </w:t>
      </w:r>
      <w:r>
        <w:rPr>
          <w:rFonts w:ascii="Trebuchet MS" w:hAnsi="Trebuchet MS" w:cstheme="minorHAnsi"/>
          <w:sz w:val="23"/>
          <w:szCs w:val="23"/>
        </w:rPr>
        <w:t>in place at the Preschool</w:t>
      </w:r>
      <w:r w:rsidR="00B70EC1">
        <w:rPr>
          <w:rFonts w:ascii="Trebuchet MS" w:hAnsi="Trebuchet MS" w:cstheme="minorHAnsi"/>
          <w:sz w:val="23"/>
          <w:szCs w:val="23"/>
        </w:rPr>
        <w:t xml:space="preserve"> this school year</w:t>
      </w:r>
      <w:r>
        <w:rPr>
          <w:rFonts w:ascii="Trebuchet MS" w:hAnsi="Trebuchet MS" w:cstheme="minorHAnsi"/>
          <w:sz w:val="23"/>
          <w:szCs w:val="23"/>
        </w:rPr>
        <w:t xml:space="preserve">.  </w:t>
      </w:r>
      <w:r w:rsidR="00DA5E9B">
        <w:rPr>
          <w:rFonts w:ascii="Trebuchet MS" w:hAnsi="Trebuchet MS" w:cstheme="minorHAnsi"/>
          <w:sz w:val="23"/>
          <w:szCs w:val="23"/>
        </w:rPr>
        <w:t xml:space="preserve">Consistent with </w:t>
      </w:r>
      <w:r w:rsidR="0065483D">
        <w:rPr>
          <w:rFonts w:ascii="Trebuchet MS" w:hAnsi="Trebuchet MS" w:cstheme="minorHAnsi"/>
          <w:sz w:val="23"/>
          <w:szCs w:val="23"/>
        </w:rPr>
        <w:t>our approach</w:t>
      </w:r>
      <w:r w:rsidR="00CD74A0">
        <w:rPr>
          <w:rFonts w:ascii="Trebuchet MS" w:hAnsi="Trebuchet MS" w:cstheme="minorHAnsi"/>
          <w:sz w:val="23"/>
          <w:szCs w:val="23"/>
        </w:rPr>
        <w:t xml:space="preserve"> </w:t>
      </w:r>
      <w:r w:rsidR="00B70EC1">
        <w:rPr>
          <w:rFonts w:ascii="Trebuchet MS" w:hAnsi="Trebuchet MS" w:cstheme="minorHAnsi"/>
          <w:sz w:val="23"/>
          <w:szCs w:val="23"/>
        </w:rPr>
        <w:t>during the pandemic</w:t>
      </w:r>
      <w:r w:rsidR="00CD74A0">
        <w:rPr>
          <w:rFonts w:ascii="Trebuchet MS" w:hAnsi="Trebuchet MS" w:cstheme="minorHAnsi"/>
          <w:sz w:val="23"/>
          <w:szCs w:val="23"/>
        </w:rPr>
        <w:t>, our goal is to keep our students and staff healthy to enable learning and socialization skills so critical at this formative stage in your children’s lives.</w:t>
      </w:r>
      <w:r w:rsidR="00635EB0">
        <w:rPr>
          <w:rFonts w:ascii="Trebuchet MS" w:hAnsi="Trebuchet MS" w:cstheme="minorHAnsi"/>
          <w:sz w:val="23"/>
          <w:szCs w:val="23"/>
        </w:rPr>
        <w:t xml:space="preserve"> </w:t>
      </w:r>
    </w:p>
    <w:p w14:paraId="61887F44" w14:textId="77777777" w:rsidR="00CD74A0" w:rsidRDefault="00CD74A0" w:rsidP="003E1810">
      <w:pPr>
        <w:pStyle w:val="paragraph"/>
        <w:spacing w:before="0" w:beforeAutospacing="0" w:after="0" w:afterAutospacing="0"/>
        <w:textAlignment w:val="baseline"/>
        <w:rPr>
          <w:rFonts w:ascii="Trebuchet MS" w:hAnsi="Trebuchet MS" w:cstheme="minorHAnsi"/>
          <w:sz w:val="23"/>
          <w:szCs w:val="23"/>
        </w:rPr>
      </w:pPr>
    </w:p>
    <w:p w14:paraId="38CC5506" w14:textId="2DC53781" w:rsidR="00E53913" w:rsidRPr="00FB336D" w:rsidRDefault="009D03A7" w:rsidP="00A41928">
      <w:pPr>
        <w:pStyle w:val="paragraph"/>
        <w:spacing w:before="0" w:beforeAutospacing="0" w:after="0" w:afterAutospacing="0"/>
        <w:textAlignment w:val="baseline"/>
        <w:rPr>
          <w:rFonts w:ascii="Trebuchet MS" w:hAnsi="Trebuchet MS" w:cstheme="minorHAnsi"/>
          <w:color w:val="1B1B1B"/>
          <w:sz w:val="23"/>
          <w:szCs w:val="23"/>
          <w:shd w:val="clear" w:color="auto" w:fill="FFFFFF"/>
        </w:rPr>
      </w:pPr>
      <w:r>
        <w:rPr>
          <w:rFonts w:ascii="Trebuchet MS" w:hAnsi="Trebuchet MS" w:cstheme="minorHAnsi"/>
          <w:color w:val="1B1B1B"/>
          <w:sz w:val="23"/>
          <w:szCs w:val="23"/>
          <w:shd w:val="clear" w:color="auto" w:fill="FFFFFF"/>
        </w:rPr>
        <w:t>Below is a summary of the</w:t>
      </w:r>
      <w:r w:rsidR="00A41928" w:rsidRPr="00FB336D">
        <w:rPr>
          <w:rFonts w:ascii="Trebuchet MS" w:hAnsi="Trebuchet MS" w:cstheme="minorHAnsi"/>
          <w:color w:val="1B1B1B"/>
          <w:sz w:val="23"/>
          <w:szCs w:val="23"/>
          <w:shd w:val="clear" w:color="auto" w:fill="FFFFFF"/>
        </w:rPr>
        <w:t xml:space="preserve"> polic</w:t>
      </w:r>
      <w:r>
        <w:rPr>
          <w:rFonts w:ascii="Trebuchet MS" w:hAnsi="Trebuchet MS" w:cstheme="minorHAnsi"/>
          <w:color w:val="1B1B1B"/>
          <w:sz w:val="23"/>
          <w:szCs w:val="23"/>
          <w:shd w:val="clear" w:color="auto" w:fill="FFFFFF"/>
        </w:rPr>
        <w:t>ies that will be in place</w:t>
      </w:r>
      <w:r w:rsidR="00A41928" w:rsidRPr="00FB336D">
        <w:rPr>
          <w:rFonts w:ascii="Trebuchet MS" w:hAnsi="Trebuchet MS" w:cstheme="minorHAnsi"/>
          <w:color w:val="1B1B1B"/>
          <w:sz w:val="23"/>
          <w:szCs w:val="23"/>
          <w:shd w:val="clear" w:color="auto" w:fill="FFFFFF"/>
        </w:rPr>
        <w:t xml:space="preserve"> </w:t>
      </w:r>
      <w:r w:rsidR="00635EB0">
        <w:rPr>
          <w:rFonts w:ascii="Trebuchet MS" w:hAnsi="Trebuchet MS" w:cstheme="minorHAnsi"/>
          <w:color w:val="1B1B1B"/>
          <w:sz w:val="23"/>
          <w:szCs w:val="23"/>
          <w:shd w:val="clear" w:color="auto" w:fill="FFFFFF"/>
        </w:rPr>
        <w:t>for the 202</w:t>
      </w:r>
      <w:r w:rsidR="00A4190D">
        <w:rPr>
          <w:rFonts w:ascii="Trebuchet MS" w:hAnsi="Trebuchet MS" w:cstheme="minorHAnsi"/>
          <w:color w:val="1B1B1B"/>
          <w:sz w:val="23"/>
          <w:szCs w:val="23"/>
          <w:shd w:val="clear" w:color="auto" w:fill="FFFFFF"/>
        </w:rPr>
        <w:t>3</w:t>
      </w:r>
      <w:r w:rsidR="00635EB0">
        <w:rPr>
          <w:rFonts w:ascii="Trebuchet MS" w:hAnsi="Trebuchet MS" w:cstheme="minorHAnsi"/>
          <w:color w:val="1B1B1B"/>
          <w:sz w:val="23"/>
          <w:szCs w:val="23"/>
          <w:shd w:val="clear" w:color="auto" w:fill="FFFFFF"/>
        </w:rPr>
        <w:t>-2</w:t>
      </w:r>
      <w:r w:rsidR="00A4190D">
        <w:rPr>
          <w:rFonts w:ascii="Trebuchet MS" w:hAnsi="Trebuchet MS" w:cstheme="minorHAnsi"/>
          <w:color w:val="1B1B1B"/>
          <w:sz w:val="23"/>
          <w:szCs w:val="23"/>
          <w:shd w:val="clear" w:color="auto" w:fill="FFFFFF"/>
        </w:rPr>
        <w:t>4</w:t>
      </w:r>
      <w:r w:rsidR="00635EB0">
        <w:rPr>
          <w:rFonts w:ascii="Trebuchet MS" w:hAnsi="Trebuchet MS" w:cstheme="minorHAnsi"/>
          <w:color w:val="1B1B1B"/>
          <w:sz w:val="23"/>
          <w:szCs w:val="23"/>
          <w:shd w:val="clear" w:color="auto" w:fill="FFFFFF"/>
        </w:rPr>
        <w:t xml:space="preserve"> school year</w:t>
      </w:r>
      <w:r w:rsidR="00A41928" w:rsidRPr="00FB336D">
        <w:rPr>
          <w:rFonts w:ascii="Trebuchet MS" w:hAnsi="Trebuchet MS" w:cstheme="minorHAnsi"/>
          <w:color w:val="1B1B1B"/>
          <w:sz w:val="23"/>
          <w:szCs w:val="23"/>
          <w:shd w:val="clear" w:color="auto" w:fill="FFFFFF"/>
        </w:rPr>
        <w:t>:</w:t>
      </w:r>
    </w:p>
    <w:p w14:paraId="27BFB228" w14:textId="4CF52088" w:rsidR="00D71B8E" w:rsidRPr="00D71B8E" w:rsidRDefault="00D71B8E" w:rsidP="00C857BF">
      <w:pPr>
        <w:pStyle w:val="ListParagraph"/>
        <w:numPr>
          <w:ilvl w:val="0"/>
          <w:numId w:val="12"/>
        </w:numPr>
        <w:spacing w:after="0" w:line="240" w:lineRule="auto"/>
        <w:contextualSpacing w:val="0"/>
        <w:rPr>
          <w:rFonts w:ascii="Trebuchet MS" w:hAnsi="Trebuchet MS" w:cstheme="minorHAnsi"/>
          <w:color w:val="000000" w:themeColor="text1"/>
          <w:sz w:val="23"/>
          <w:szCs w:val="23"/>
        </w:rPr>
      </w:pPr>
      <w:r w:rsidRPr="001E3128">
        <w:rPr>
          <w:rFonts w:ascii="Trebuchet MS" w:hAnsi="Trebuchet MS" w:cstheme="minorHAnsi"/>
          <w:b/>
          <w:bCs/>
          <w:color w:val="000000" w:themeColor="text1"/>
          <w:sz w:val="23"/>
          <w:szCs w:val="23"/>
        </w:rPr>
        <w:t>Vaccinations</w:t>
      </w:r>
      <w:r>
        <w:rPr>
          <w:rFonts w:ascii="Trebuchet MS" w:hAnsi="Trebuchet MS" w:cstheme="minorHAnsi"/>
          <w:color w:val="000000" w:themeColor="text1"/>
          <w:sz w:val="23"/>
          <w:szCs w:val="23"/>
        </w:rPr>
        <w:t>- COVID</w:t>
      </w:r>
      <w:r w:rsidR="0057664D">
        <w:rPr>
          <w:rFonts w:ascii="Trebuchet MS" w:hAnsi="Trebuchet MS" w:cstheme="minorHAnsi"/>
          <w:color w:val="000000" w:themeColor="text1"/>
          <w:sz w:val="23"/>
          <w:szCs w:val="23"/>
        </w:rPr>
        <w:t>-19</w:t>
      </w:r>
      <w:r>
        <w:rPr>
          <w:rFonts w:ascii="Trebuchet MS" w:hAnsi="Trebuchet MS" w:cstheme="minorHAnsi"/>
          <w:color w:val="000000" w:themeColor="text1"/>
          <w:sz w:val="23"/>
          <w:szCs w:val="23"/>
        </w:rPr>
        <w:t xml:space="preserve"> vaccines are not a requirement to attend the Preschool but are now available to everyone 6 months </w:t>
      </w:r>
      <w:r w:rsidR="00EB05EF">
        <w:rPr>
          <w:rFonts w:ascii="Trebuchet MS" w:hAnsi="Trebuchet MS" w:cstheme="minorHAnsi"/>
          <w:color w:val="000000" w:themeColor="text1"/>
          <w:sz w:val="23"/>
          <w:szCs w:val="23"/>
        </w:rPr>
        <w:t xml:space="preserve">of age </w:t>
      </w:r>
      <w:r>
        <w:rPr>
          <w:rFonts w:ascii="Trebuchet MS" w:hAnsi="Trebuchet MS" w:cstheme="minorHAnsi"/>
          <w:color w:val="000000" w:themeColor="text1"/>
          <w:sz w:val="23"/>
          <w:szCs w:val="23"/>
        </w:rPr>
        <w:t>or older</w:t>
      </w:r>
      <w:r w:rsidR="009032D2">
        <w:rPr>
          <w:rFonts w:ascii="Trebuchet MS" w:hAnsi="Trebuchet MS" w:cstheme="minorHAnsi"/>
          <w:color w:val="000000" w:themeColor="text1"/>
          <w:sz w:val="23"/>
          <w:szCs w:val="23"/>
        </w:rPr>
        <w:t xml:space="preserve"> a</w:t>
      </w:r>
      <w:r w:rsidR="007C6383">
        <w:rPr>
          <w:rFonts w:ascii="Trebuchet MS" w:hAnsi="Trebuchet MS" w:cstheme="minorHAnsi"/>
          <w:color w:val="000000" w:themeColor="text1"/>
          <w:sz w:val="23"/>
          <w:szCs w:val="23"/>
        </w:rPr>
        <w:t>s</w:t>
      </w:r>
      <w:r w:rsidR="009032D2">
        <w:rPr>
          <w:rFonts w:ascii="Trebuchet MS" w:hAnsi="Trebuchet MS" w:cstheme="minorHAnsi"/>
          <w:color w:val="000000" w:themeColor="text1"/>
          <w:sz w:val="23"/>
          <w:szCs w:val="23"/>
        </w:rPr>
        <w:t xml:space="preserve"> an individual choice.</w:t>
      </w:r>
      <w:r>
        <w:rPr>
          <w:rFonts w:ascii="Trebuchet MS" w:hAnsi="Trebuchet MS" w:cstheme="minorHAnsi"/>
          <w:color w:val="000000" w:themeColor="text1"/>
          <w:sz w:val="23"/>
          <w:szCs w:val="23"/>
        </w:rPr>
        <w:t xml:space="preserve"> </w:t>
      </w:r>
    </w:p>
    <w:p w14:paraId="78827C4A" w14:textId="00CB235E" w:rsidR="00E53913" w:rsidRPr="00E53913" w:rsidRDefault="00E53913" w:rsidP="00A41928">
      <w:pPr>
        <w:pStyle w:val="paragraph"/>
        <w:numPr>
          <w:ilvl w:val="0"/>
          <w:numId w:val="12"/>
        </w:numPr>
        <w:spacing w:before="0" w:beforeAutospacing="0" w:after="0" w:afterAutospacing="0"/>
        <w:textAlignment w:val="baseline"/>
        <w:rPr>
          <w:rFonts w:ascii="Trebuchet MS" w:hAnsi="Trebuchet MS" w:cstheme="minorHAnsi"/>
          <w:b/>
          <w:bCs/>
          <w:color w:val="1B1B1B"/>
          <w:sz w:val="23"/>
          <w:szCs w:val="23"/>
          <w:shd w:val="clear" w:color="auto" w:fill="FFFFFF"/>
        </w:rPr>
      </w:pPr>
      <w:r w:rsidRPr="00E53913">
        <w:rPr>
          <w:rFonts w:ascii="Trebuchet MS" w:hAnsi="Trebuchet MS" w:cstheme="minorHAnsi"/>
          <w:b/>
          <w:bCs/>
          <w:color w:val="1B1B1B"/>
          <w:sz w:val="23"/>
          <w:szCs w:val="23"/>
          <w:shd w:val="clear" w:color="auto" w:fill="FFFFFF"/>
        </w:rPr>
        <w:t>HEPA</w:t>
      </w:r>
      <w:r>
        <w:rPr>
          <w:rFonts w:ascii="Trebuchet MS" w:hAnsi="Trebuchet MS" w:cstheme="minorHAnsi"/>
          <w:b/>
          <w:bCs/>
          <w:color w:val="1B1B1B"/>
          <w:sz w:val="23"/>
          <w:szCs w:val="23"/>
          <w:shd w:val="clear" w:color="auto" w:fill="FFFFFF"/>
        </w:rPr>
        <w:t xml:space="preserve"> Filters </w:t>
      </w:r>
      <w:r>
        <w:rPr>
          <w:rFonts w:ascii="Trebuchet MS" w:hAnsi="Trebuchet MS" w:cstheme="minorHAnsi"/>
          <w:color w:val="1B1B1B"/>
          <w:sz w:val="23"/>
          <w:szCs w:val="23"/>
          <w:shd w:val="clear" w:color="auto" w:fill="FFFFFF"/>
        </w:rPr>
        <w:t xml:space="preserve">– HEPA filters </w:t>
      </w:r>
      <w:r w:rsidR="00635EB0">
        <w:rPr>
          <w:rFonts w:ascii="Trebuchet MS" w:hAnsi="Trebuchet MS" w:cstheme="minorHAnsi"/>
          <w:color w:val="1B1B1B"/>
          <w:sz w:val="23"/>
          <w:szCs w:val="23"/>
          <w:shd w:val="clear" w:color="auto" w:fill="FFFFFF"/>
        </w:rPr>
        <w:t>will continue to be in place in</w:t>
      </w:r>
      <w:r>
        <w:rPr>
          <w:rFonts w:ascii="Trebuchet MS" w:hAnsi="Trebuchet MS" w:cstheme="minorHAnsi"/>
          <w:color w:val="1B1B1B"/>
          <w:sz w:val="23"/>
          <w:szCs w:val="23"/>
          <w:shd w:val="clear" w:color="auto" w:fill="FFFFFF"/>
        </w:rPr>
        <w:t xml:space="preserve"> each classroom as an additional means to filter out contaminants.</w:t>
      </w:r>
    </w:p>
    <w:p w14:paraId="7106A6A3" w14:textId="29189703" w:rsidR="00A41928" w:rsidRPr="00A4190D" w:rsidRDefault="00A41928" w:rsidP="00A4190D">
      <w:pPr>
        <w:pStyle w:val="paragraph"/>
        <w:numPr>
          <w:ilvl w:val="0"/>
          <w:numId w:val="12"/>
        </w:numPr>
        <w:spacing w:before="0" w:beforeAutospacing="0" w:after="0" w:afterAutospacing="0"/>
        <w:textAlignment w:val="baseline"/>
        <w:rPr>
          <w:rFonts w:ascii="Trebuchet MS" w:hAnsi="Trebuchet MS" w:cstheme="minorHAnsi"/>
          <w:color w:val="1B1B1B"/>
          <w:sz w:val="23"/>
          <w:szCs w:val="23"/>
          <w:shd w:val="clear" w:color="auto" w:fill="FFFFFF"/>
        </w:rPr>
      </w:pPr>
      <w:r w:rsidRPr="00FB336D">
        <w:rPr>
          <w:rFonts w:ascii="Trebuchet MS" w:hAnsi="Trebuchet MS" w:cstheme="minorHAnsi"/>
          <w:b/>
          <w:bCs/>
          <w:color w:val="1B1B1B"/>
          <w:sz w:val="23"/>
          <w:szCs w:val="23"/>
          <w:shd w:val="clear" w:color="auto" w:fill="FFFFFF"/>
        </w:rPr>
        <w:t>Masks</w:t>
      </w:r>
      <w:r w:rsidRPr="00FB336D">
        <w:rPr>
          <w:rFonts w:ascii="Trebuchet MS" w:hAnsi="Trebuchet MS" w:cstheme="minorHAnsi"/>
          <w:color w:val="1B1B1B"/>
          <w:sz w:val="23"/>
          <w:szCs w:val="23"/>
          <w:shd w:val="clear" w:color="auto" w:fill="FFFFFF"/>
        </w:rPr>
        <w:t xml:space="preserve"> – </w:t>
      </w:r>
      <w:r w:rsidR="00635EB0">
        <w:rPr>
          <w:rFonts w:ascii="Trebuchet MS" w:hAnsi="Trebuchet MS" w:cstheme="minorHAnsi"/>
          <w:color w:val="1B1B1B"/>
          <w:sz w:val="23"/>
          <w:szCs w:val="23"/>
          <w:shd w:val="clear" w:color="auto" w:fill="FFFFFF"/>
        </w:rPr>
        <w:t>Mask wear</w:t>
      </w:r>
      <w:r w:rsidR="00D71B8E">
        <w:rPr>
          <w:rFonts w:ascii="Trebuchet MS" w:hAnsi="Trebuchet MS" w:cstheme="minorHAnsi"/>
          <w:color w:val="1B1B1B"/>
          <w:sz w:val="23"/>
          <w:szCs w:val="23"/>
          <w:shd w:val="clear" w:color="auto" w:fill="FFFFFF"/>
        </w:rPr>
        <w:t>ing will be</w:t>
      </w:r>
      <w:r w:rsidRPr="00FB336D">
        <w:rPr>
          <w:rFonts w:ascii="Trebuchet MS" w:hAnsi="Trebuchet MS" w:cstheme="minorHAnsi"/>
          <w:color w:val="1B1B1B"/>
          <w:sz w:val="23"/>
          <w:szCs w:val="23"/>
          <w:shd w:val="clear" w:color="auto" w:fill="FFFFFF"/>
        </w:rPr>
        <w:t xml:space="preserve"> optional for both students and staff.</w:t>
      </w:r>
      <w:r w:rsidRPr="00FB336D">
        <w:rPr>
          <w:rFonts w:ascii="Trebuchet MS" w:hAnsi="Trebuchet MS" w:cs="Arial"/>
          <w:color w:val="000000"/>
          <w:sz w:val="23"/>
          <w:szCs w:val="23"/>
        </w:rPr>
        <w:t xml:space="preserve">  However, we reserve the right to implement mandatory masking at our center </w:t>
      </w:r>
      <w:r w:rsidRPr="00FB336D">
        <w:rPr>
          <w:rStyle w:val="Strong"/>
          <w:rFonts w:ascii="Trebuchet MS" w:hAnsi="Trebuchet MS" w:cs="Arial"/>
          <w:color w:val="000000"/>
          <w:sz w:val="23"/>
          <w:szCs w:val="23"/>
        </w:rPr>
        <w:t>IF</w:t>
      </w:r>
      <w:r w:rsidRPr="00FB336D">
        <w:rPr>
          <w:rFonts w:ascii="Trebuchet MS" w:hAnsi="Trebuchet MS" w:cs="Arial"/>
          <w:color w:val="000000"/>
          <w:sz w:val="23"/>
          <w:szCs w:val="23"/>
        </w:rPr>
        <w:t xml:space="preserve"> we begin to have large outbreaks of COVID</w:t>
      </w:r>
      <w:r w:rsidR="0057664D">
        <w:rPr>
          <w:rFonts w:ascii="Trebuchet MS" w:hAnsi="Trebuchet MS" w:cs="Arial"/>
          <w:color w:val="000000"/>
          <w:sz w:val="23"/>
          <w:szCs w:val="23"/>
        </w:rPr>
        <w:t>-19</w:t>
      </w:r>
      <w:r w:rsidRPr="00FB336D">
        <w:rPr>
          <w:rFonts w:ascii="Trebuchet MS" w:hAnsi="Trebuchet MS" w:cs="Arial"/>
          <w:color w:val="000000"/>
          <w:sz w:val="23"/>
          <w:szCs w:val="23"/>
        </w:rPr>
        <w:t xml:space="preserve"> at the preschool. Please note that our staff will not be checking, reminding, or managing mask wearing. We ask parents to discuss their expectations for school mask wearing with their children.  We continue to have masks available for those that need them.</w:t>
      </w:r>
      <w:r w:rsidRPr="00A4190D">
        <w:rPr>
          <w:rFonts w:ascii="Trebuchet MS" w:hAnsi="Trebuchet MS" w:cstheme="minorHAnsi"/>
          <w:color w:val="000000" w:themeColor="text1"/>
          <w:sz w:val="23"/>
          <w:szCs w:val="23"/>
        </w:rPr>
        <w:t xml:space="preserve">  </w:t>
      </w:r>
    </w:p>
    <w:p w14:paraId="0DA90BEA" w14:textId="550B61BE" w:rsidR="001E3128" w:rsidRDefault="00A41928" w:rsidP="00A41928">
      <w:pPr>
        <w:pStyle w:val="ListParagraph"/>
        <w:numPr>
          <w:ilvl w:val="0"/>
          <w:numId w:val="12"/>
        </w:numPr>
        <w:spacing w:after="0" w:line="240" w:lineRule="auto"/>
        <w:contextualSpacing w:val="0"/>
        <w:rPr>
          <w:rFonts w:ascii="Trebuchet MS" w:hAnsi="Trebuchet MS" w:cstheme="minorHAnsi"/>
          <w:color w:val="000000" w:themeColor="text1"/>
          <w:sz w:val="23"/>
          <w:szCs w:val="23"/>
        </w:rPr>
      </w:pPr>
      <w:r w:rsidRPr="00FB336D">
        <w:rPr>
          <w:rFonts w:ascii="Trebuchet MS" w:hAnsi="Trebuchet MS" w:cstheme="minorHAnsi"/>
          <w:b/>
          <w:bCs/>
          <w:color w:val="000000" w:themeColor="text1"/>
          <w:sz w:val="23"/>
          <w:szCs w:val="23"/>
        </w:rPr>
        <w:t xml:space="preserve">COVID incidents </w:t>
      </w:r>
      <w:r w:rsidRPr="00FB336D">
        <w:rPr>
          <w:rFonts w:ascii="Trebuchet MS" w:hAnsi="Trebuchet MS" w:cstheme="minorHAnsi"/>
          <w:color w:val="000000" w:themeColor="text1"/>
          <w:sz w:val="23"/>
          <w:szCs w:val="23"/>
        </w:rPr>
        <w:t xml:space="preserve">– We request </w:t>
      </w:r>
      <w:r w:rsidR="009032D2">
        <w:rPr>
          <w:rFonts w:ascii="Trebuchet MS" w:hAnsi="Trebuchet MS" w:cstheme="minorHAnsi"/>
          <w:color w:val="000000" w:themeColor="text1"/>
          <w:sz w:val="23"/>
          <w:szCs w:val="23"/>
        </w:rPr>
        <w:t xml:space="preserve">your </w:t>
      </w:r>
      <w:r w:rsidRPr="00FB336D">
        <w:rPr>
          <w:rFonts w:ascii="Trebuchet MS" w:hAnsi="Trebuchet MS" w:cstheme="minorHAnsi"/>
          <w:color w:val="000000" w:themeColor="text1"/>
          <w:sz w:val="23"/>
          <w:szCs w:val="23"/>
        </w:rPr>
        <w:t xml:space="preserve">notification to the head teacher </w:t>
      </w:r>
      <w:r w:rsidR="00A4190D">
        <w:rPr>
          <w:rFonts w:ascii="Trebuchet MS" w:hAnsi="Trebuchet MS" w:cstheme="minorHAnsi"/>
          <w:color w:val="000000" w:themeColor="text1"/>
          <w:sz w:val="23"/>
          <w:szCs w:val="23"/>
        </w:rPr>
        <w:t xml:space="preserve">should </w:t>
      </w:r>
      <w:r w:rsidR="009032D2">
        <w:rPr>
          <w:rFonts w:ascii="Trebuchet MS" w:hAnsi="Trebuchet MS" w:cstheme="minorHAnsi"/>
          <w:color w:val="000000" w:themeColor="text1"/>
          <w:sz w:val="23"/>
          <w:szCs w:val="23"/>
        </w:rPr>
        <w:t>your</w:t>
      </w:r>
      <w:r w:rsidRPr="00FB336D">
        <w:rPr>
          <w:rFonts w:ascii="Trebuchet MS" w:hAnsi="Trebuchet MS" w:cstheme="minorHAnsi"/>
          <w:color w:val="000000" w:themeColor="text1"/>
          <w:sz w:val="23"/>
          <w:szCs w:val="23"/>
        </w:rPr>
        <w:t xml:space="preserve"> child test positive for COVID</w:t>
      </w:r>
      <w:r w:rsidR="0057664D">
        <w:rPr>
          <w:rFonts w:ascii="Trebuchet MS" w:hAnsi="Trebuchet MS" w:cstheme="minorHAnsi"/>
          <w:color w:val="000000" w:themeColor="text1"/>
          <w:sz w:val="23"/>
          <w:szCs w:val="23"/>
        </w:rPr>
        <w:t>-19</w:t>
      </w:r>
      <w:r w:rsidRPr="00FB336D">
        <w:rPr>
          <w:rFonts w:ascii="Trebuchet MS" w:hAnsi="Trebuchet MS" w:cstheme="minorHAnsi"/>
          <w:color w:val="000000" w:themeColor="text1"/>
          <w:sz w:val="23"/>
          <w:szCs w:val="23"/>
        </w:rPr>
        <w:t xml:space="preserve">.  </w:t>
      </w:r>
      <w:r w:rsidR="009032D2">
        <w:rPr>
          <w:rFonts w:ascii="Trebuchet MS" w:hAnsi="Trebuchet MS" w:cstheme="minorHAnsi"/>
          <w:color w:val="000000" w:themeColor="text1"/>
          <w:sz w:val="23"/>
          <w:szCs w:val="23"/>
        </w:rPr>
        <w:t xml:space="preserve">Please follow good health policy by </w:t>
      </w:r>
      <w:r w:rsidR="00C65D6C">
        <w:rPr>
          <w:rFonts w:ascii="Trebuchet MS" w:hAnsi="Trebuchet MS" w:cstheme="minorHAnsi"/>
          <w:color w:val="000000" w:themeColor="text1"/>
          <w:sz w:val="23"/>
          <w:szCs w:val="23"/>
        </w:rPr>
        <w:t>i</w:t>
      </w:r>
      <w:r w:rsidR="000D6BF4">
        <w:rPr>
          <w:rFonts w:ascii="Trebuchet MS" w:hAnsi="Trebuchet MS" w:cstheme="minorHAnsi"/>
          <w:color w:val="000000" w:themeColor="text1"/>
          <w:sz w:val="23"/>
          <w:szCs w:val="23"/>
        </w:rPr>
        <w:t>solat</w:t>
      </w:r>
      <w:r w:rsidR="009032D2">
        <w:rPr>
          <w:rFonts w:ascii="Trebuchet MS" w:hAnsi="Trebuchet MS" w:cstheme="minorHAnsi"/>
          <w:color w:val="000000" w:themeColor="text1"/>
          <w:sz w:val="23"/>
          <w:szCs w:val="23"/>
        </w:rPr>
        <w:t>ing</w:t>
      </w:r>
      <w:r w:rsidR="000D6BF4">
        <w:rPr>
          <w:rFonts w:ascii="Trebuchet MS" w:hAnsi="Trebuchet MS" w:cstheme="minorHAnsi"/>
          <w:color w:val="000000" w:themeColor="text1"/>
          <w:sz w:val="23"/>
          <w:szCs w:val="23"/>
        </w:rPr>
        <w:t xml:space="preserve"> those who test positive to help control the spread of this virus. </w:t>
      </w:r>
      <w:r w:rsidR="00A4190D">
        <w:rPr>
          <w:rFonts w:ascii="Trebuchet MS" w:hAnsi="Trebuchet MS" w:cstheme="minorHAnsi"/>
          <w:color w:val="000000" w:themeColor="text1"/>
          <w:sz w:val="23"/>
          <w:szCs w:val="23"/>
        </w:rPr>
        <w:t xml:space="preserve">We will continue to follow CDC guidance that </w:t>
      </w:r>
      <w:r w:rsidR="000D6BF4">
        <w:rPr>
          <w:rFonts w:ascii="Trebuchet MS" w:hAnsi="Trebuchet MS" w:cstheme="minorHAnsi"/>
          <w:color w:val="000000" w:themeColor="text1"/>
          <w:sz w:val="23"/>
          <w:szCs w:val="23"/>
        </w:rPr>
        <w:t xml:space="preserve">people </w:t>
      </w:r>
      <w:r w:rsidR="00A4190D">
        <w:rPr>
          <w:rFonts w:ascii="Trebuchet MS" w:hAnsi="Trebuchet MS" w:cstheme="minorHAnsi"/>
          <w:color w:val="000000" w:themeColor="text1"/>
          <w:sz w:val="23"/>
          <w:szCs w:val="23"/>
        </w:rPr>
        <w:t xml:space="preserve">diagnosed with </w:t>
      </w:r>
      <w:r w:rsidR="000D6BF4">
        <w:rPr>
          <w:rFonts w:ascii="Trebuchet MS" w:hAnsi="Trebuchet MS" w:cstheme="minorHAnsi"/>
          <w:color w:val="000000" w:themeColor="text1"/>
          <w:sz w:val="23"/>
          <w:szCs w:val="23"/>
        </w:rPr>
        <w:t>COVID</w:t>
      </w:r>
      <w:r w:rsidR="0057664D">
        <w:rPr>
          <w:rFonts w:ascii="Trebuchet MS" w:hAnsi="Trebuchet MS" w:cstheme="minorHAnsi"/>
          <w:color w:val="000000" w:themeColor="text1"/>
          <w:sz w:val="23"/>
          <w:szCs w:val="23"/>
        </w:rPr>
        <w:t>-19</w:t>
      </w:r>
      <w:r w:rsidR="000D6BF4">
        <w:rPr>
          <w:rFonts w:ascii="Trebuchet MS" w:hAnsi="Trebuchet MS" w:cstheme="minorHAnsi"/>
          <w:color w:val="000000" w:themeColor="text1"/>
          <w:sz w:val="23"/>
          <w:szCs w:val="23"/>
        </w:rPr>
        <w:t xml:space="preserve"> undergo isolation for at least 5 days. Day 0 is the day when symptoms began</w:t>
      </w:r>
      <w:r w:rsidR="00EB05EF">
        <w:rPr>
          <w:rFonts w:ascii="Trebuchet MS" w:hAnsi="Trebuchet MS" w:cstheme="minorHAnsi"/>
          <w:color w:val="000000" w:themeColor="text1"/>
          <w:sz w:val="23"/>
          <w:szCs w:val="23"/>
        </w:rPr>
        <w:t>,</w:t>
      </w:r>
      <w:r w:rsidR="000D6BF4">
        <w:rPr>
          <w:rFonts w:ascii="Trebuchet MS" w:hAnsi="Trebuchet MS" w:cstheme="minorHAnsi"/>
          <w:color w:val="000000" w:themeColor="text1"/>
          <w:sz w:val="23"/>
          <w:szCs w:val="23"/>
        </w:rPr>
        <w:t xml:space="preserve"> or the day </w:t>
      </w:r>
      <w:r w:rsidR="00EB05EF">
        <w:rPr>
          <w:rFonts w:ascii="Trebuchet MS" w:hAnsi="Trebuchet MS" w:cstheme="minorHAnsi"/>
          <w:color w:val="000000" w:themeColor="text1"/>
          <w:sz w:val="23"/>
          <w:szCs w:val="23"/>
        </w:rPr>
        <w:t xml:space="preserve">of </w:t>
      </w:r>
      <w:r w:rsidR="000D6BF4">
        <w:rPr>
          <w:rFonts w:ascii="Trebuchet MS" w:hAnsi="Trebuchet MS" w:cstheme="minorHAnsi"/>
          <w:color w:val="000000" w:themeColor="text1"/>
          <w:sz w:val="23"/>
          <w:szCs w:val="23"/>
        </w:rPr>
        <w:t>the positive test for those who are symptom free</w:t>
      </w:r>
      <w:r w:rsidR="0057664D">
        <w:rPr>
          <w:rFonts w:ascii="Trebuchet MS" w:hAnsi="Trebuchet MS" w:cstheme="minorHAnsi"/>
          <w:color w:val="000000" w:themeColor="text1"/>
          <w:sz w:val="23"/>
          <w:szCs w:val="23"/>
        </w:rPr>
        <w:t xml:space="preserve"> </w:t>
      </w:r>
      <w:r w:rsidR="0057664D" w:rsidRPr="0057664D">
        <w:rPr>
          <w:rFonts w:ascii="Trebuchet MS" w:hAnsi="Trebuchet MS" w:cstheme="minorHAnsi"/>
          <w:color w:val="000000" w:themeColor="text1"/>
          <w:sz w:val="23"/>
          <w:szCs w:val="23"/>
        </w:rPr>
        <w:t>without the use of fever-reducing medications</w:t>
      </w:r>
      <w:r w:rsidR="0057664D">
        <w:rPr>
          <w:rFonts w:ascii="Trebuchet MS" w:hAnsi="Trebuchet MS" w:cstheme="minorHAnsi"/>
          <w:color w:val="000000" w:themeColor="text1"/>
          <w:sz w:val="23"/>
          <w:szCs w:val="23"/>
        </w:rPr>
        <w:t>.</w:t>
      </w:r>
      <w:r w:rsidR="000D6BF4">
        <w:rPr>
          <w:rFonts w:ascii="Trebuchet MS" w:hAnsi="Trebuchet MS" w:cstheme="minorHAnsi"/>
          <w:color w:val="000000" w:themeColor="text1"/>
          <w:sz w:val="23"/>
          <w:szCs w:val="23"/>
        </w:rPr>
        <w:t xml:space="preserve">  After 5 days of isolation, students and staff may return to school if they are fever free for at least 24 hours and other symptoms are improving. Returning students and staff will be required to wear masks for the next 5 days. </w:t>
      </w:r>
    </w:p>
    <w:p w14:paraId="62C6A9C4" w14:textId="11CDB995" w:rsidR="000D6BF4" w:rsidRPr="00FB336D" w:rsidRDefault="000D6BF4" w:rsidP="000D6BF4">
      <w:pPr>
        <w:pStyle w:val="ListParagraph"/>
        <w:numPr>
          <w:ilvl w:val="0"/>
          <w:numId w:val="12"/>
        </w:numPr>
        <w:spacing w:after="0" w:line="240" w:lineRule="auto"/>
        <w:contextualSpacing w:val="0"/>
        <w:rPr>
          <w:rFonts w:ascii="Trebuchet MS" w:hAnsi="Trebuchet MS" w:cstheme="minorHAnsi"/>
          <w:b/>
          <w:bCs/>
          <w:color w:val="000000" w:themeColor="text1"/>
          <w:sz w:val="23"/>
          <w:szCs w:val="23"/>
        </w:rPr>
      </w:pPr>
      <w:r w:rsidRPr="00FB336D">
        <w:rPr>
          <w:rFonts w:ascii="Trebuchet MS" w:hAnsi="Trebuchet MS" w:cstheme="minorHAnsi"/>
          <w:b/>
          <w:bCs/>
          <w:color w:val="000000" w:themeColor="text1"/>
          <w:sz w:val="23"/>
          <w:szCs w:val="23"/>
        </w:rPr>
        <w:t>Other</w:t>
      </w:r>
      <w:r w:rsidRPr="00FB336D">
        <w:rPr>
          <w:rFonts w:ascii="Trebuchet MS" w:hAnsi="Trebuchet MS" w:cstheme="minorHAnsi"/>
          <w:color w:val="000000" w:themeColor="text1"/>
          <w:sz w:val="23"/>
          <w:szCs w:val="23"/>
        </w:rPr>
        <w:t xml:space="preserve"> </w:t>
      </w:r>
      <w:r w:rsidRPr="00FB336D">
        <w:rPr>
          <w:rFonts w:ascii="Trebuchet MS" w:hAnsi="Trebuchet MS" w:cstheme="minorHAnsi"/>
          <w:b/>
          <w:bCs/>
          <w:color w:val="000000" w:themeColor="text1"/>
          <w:sz w:val="23"/>
          <w:szCs w:val="23"/>
        </w:rPr>
        <w:t xml:space="preserve">Illness Considerations (Fever etc.) – </w:t>
      </w:r>
      <w:r w:rsidRPr="00FB336D">
        <w:rPr>
          <w:rFonts w:ascii="Trebuchet MS" w:hAnsi="Trebuchet MS" w:cstheme="minorHAnsi"/>
          <w:color w:val="000000" w:themeColor="text1"/>
          <w:sz w:val="23"/>
          <w:szCs w:val="23"/>
        </w:rPr>
        <w:t>For the health and well-being of all students</w:t>
      </w:r>
      <w:r w:rsidR="009032D2">
        <w:rPr>
          <w:rFonts w:ascii="Trebuchet MS" w:hAnsi="Trebuchet MS" w:cstheme="minorHAnsi"/>
          <w:color w:val="000000" w:themeColor="text1"/>
          <w:sz w:val="23"/>
          <w:szCs w:val="23"/>
        </w:rPr>
        <w:t xml:space="preserve"> and staff</w:t>
      </w:r>
      <w:r w:rsidRPr="00FB336D">
        <w:rPr>
          <w:rFonts w:ascii="Trebuchet MS" w:hAnsi="Trebuchet MS" w:cstheme="minorHAnsi"/>
          <w:color w:val="000000" w:themeColor="text1"/>
          <w:sz w:val="23"/>
          <w:szCs w:val="23"/>
        </w:rPr>
        <w:t xml:space="preserve"> in our center, </w:t>
      </w:r>
      <w:r w:rsidRPr="00886CCE">
        <w:rPr>
          <w:rFonts w:ascii="Trebuchet MS" w:hAnsi="Trebuchet MS" w:cstheme="minorHAnsi"/>
          <w:b/>
          <w:bCs/>
          <w:color w:val="000000" w:themeColor="text1"/>
          <w:sz w:val="23"/>
          <w:szCs w:val="23"/>
        </w:rPr>
        <w:t>if a student is not feeling well, please keep them at home</w:t>
      </w:r>
      <w:r w:rsidR="00D134A2">
        <w:rPr>
          <w:rFonts w:ascii="Trebuchet MS" w:hAnsi="Trebuchet MS" w:cstheme="minorHAnsi"/>
          <w:b/>
          <w:bCs/>
          <w:color w:val="000000" w:themeColor="text1"/>
          <w:sz w:val="23"/>
          <w:szCs w:val="23"/>
        </w:rPr>
        <w:t xml:space="preserve"> and consider testing them for COVID</w:t>
      </w:r>
      <w:r w:rsidR="0057664D">
        <w:rPr>
          <w:rFonts w:ascii="Trebuchet MS" w:hAnsi="Trebuchet MS" w:cstheme="minorHAnsi"/>
          <w:b/>
          <w:bCs/>
          <w:color w:val="000000" w:themeColor="text1"/>
          <w:sz w:val="23"/>
          <w:szCs w:val="23"/>
        </w:rPr>
        <w:t>-19</w:t>
      </w:r>
      <w:r w:rsidR="00886CCE">
        <w:rPr>
          <w:rFonts w:ascii="Trebuchet MS" w:hAnsi="Trebuchet MS" w:cstheme="minorHAnsi"/>
          <w:color w:val="000000" w:themeColor="text1"/>
          <w:sz w:val="23"/>
          <w:szCs w:val="23"/>
        </w:rPr>
        <w:t xml:space="preserve">. The </w:t>
      </w:r>
      <w:r w:rsidRPr="00FB336D">
        <w:rPr>
          <w:rFonts w:ascii="Trebuchet MS" w:hAnsi="Trebuchet MS" w:cstheme="minorHAnsi"/>
          <w:color w:val="000000" w:themeColor="text1"/>
          <w:sz w:val="23"/>
          <w:szCs w:val="23"/>
        </w:rPr>
        <w:t xml:space="preserve">following guidelines </w:t>
      </w:r>
      <w:r>
        <w:rPr>
          <w:rFonts w:ascii="Trebuchet MS" w:hAnsi="Trebuchet MS" w:cstheme="minorHAnsi"/>
          <w:color w:val="000000" w:themeColor="text1"/>
          <w:sz w:val="23"/>
          <w:szCs w:val="23"/>
        </w:rPr>
        <w:t xml:space="preserve">which are </w:t>
      </w:r>
      <w:r w:rsidR="00886CCE">
        <w:rPr>
          <w:rFonts w:ascii="Trebuchet MS" w:hAnsi="Trebuchet MS" w:cstheme="minorHAnsi"/>
          <w:color w:val="000000" w:themeColor="text1"/>
          <w:sz w:val="23"/>
          <w:szCs w:val="23"/>
        </w:rPr>
        <w:t>included in our Program Guide</w:t>
      </w:r>
      <w:r>
        <w:rPr>
          <w:rFonts w:ascii="Trebuchet MS" w:hAnsi="Trebuchet MS" w:cstheme="minorHAnsi"/>
          <w:color w:val="000000" w:themeColor="text1"/>
          <w:sz w:val="23"/>
          <w:szCs w:val="23"/>
        </w:rPr>
        <w:t xml:space="preserve"> </w:t>
      </w:r>
      <w:r w:rsidRPr="00FB336D">
        <w:rPr>
          <w:rFonts w:ascii="Trebuchet MS" w:hAnsi="Trebuchet MS" w:cstheme="minorHAnsi"/>
          <w:color w:val="000000" w:themeColor="text1"/>
          <w:sz w:val="23"/>
          <w:szCs w:val="23"/>
        </w:rPr>
        <w:t>will be carefully and strictly followed:</w:t>
      </w:r>
    </w:p>
    <w:p w14:paraId="7A6BA742" w14:textId="77777777" w:rsidR="000D6BF4" w:rsidRPr="00FB336D" w:rsidRDefault="000D6BF4" w:rsidP="000D6BF4">
      <w:pPr>
        <w:pStyle w:val="ListParagraph"/>
        <w:numPr>
          <w:ilvl w:val="1"/>
          <w:numId w:val="12"/>
        </w:numPr>
        <w:spacing w:after="0" w:line="240" w:lineRule="auto"/>
        <w:contextualSpacing w:val="0"/>
        <w:rPr>
          <w:rFonts w:ascii="Trebuchet MS" w:hAnsi="Trebuchet MS" w:cstheme="minorHAnsi"/>
          <w:b/>
          <w:bCs/>
          <w:color w:val="000000" w:themeColor="text1"/>
          <w:sz w:val="23"/>
          <w:szCs w:val="23"/>
        </w:rPr>
      </w:pPr>
      <w:r w:rsidRPr="00FB336D">
        <w:rPr>
          <w:rFonts w:ascii="Trebuchet MS" w:hAnsi="Trebuchet MS" w:cstheme="minorHAnsi"/>
          <w:color w:val="000000" w:themeColor="text1"/>
          <w:sz w:val="23"/>
          <w:szCs w:val="23"/>
        </w:rPr>
        <w:t xml:space="preserve">Our center has adopted a </w:t>
      </w:r>
      <w:r w:rsidRPr="00FB336D">
        <w:rPr>
          <w:rFonts w:ascii="Trebuchet MS" w:hAnsi="Trebuchet MS" w:cstheme="minorHAnsi"/>
          <w:b/>
          <w:bCs/>
          <w:color w:val="000000" w:themeColor="text1"/>
          <w:sz w:val="23"/>
          <w:szCs w:val="23"/>
        </w:rPr>
        <w:t xml:space="preserve">48 hour </w:t>
      </w:r>
      <w:r w:rsidRPr="00FB336D">
        <w:rPr>
          <w:rFonts w:ascii="Trebuchet MS" w:hAnsi="Trebuchet MS" w:cstheme="minorHAnsi"/>
          <w:color w:val="000000" w:themeColor="text1"/>
          <w:sz w:val="23"/>
          <w:szCs w:val="23"/>
        </w:rPr>
        <w:t xml:space="preserve">stay at home policy for any child who has had a fever and/or has been on medication.  The student must be fever free and Tylenol free for 48 hours </w:t>
      </w:r>
      <w:r w:rsidRPr="00FB336D">
        <w:rPr>
          <w:rFonts w:ascii="Trebuchet MS" w:hAnsi="Trebuchet MS" w:cstheme="minorHAnsi"/>
          <w:b/>
          <w:bCs/>
          <w:color w:val="000000" w:themeColor="text1"/>
          <w:sz w:val="23"/>
          <w:szCs w:val="23"/>
        </w:rPr>
        <w:t xml:space="preserve">before </w:t>
      </w:r>
      <w:r w:rsidRPr="00FB336D">
        <w:rPr>
          <w:rFonts w:ascii="Trebuchet MS" w:hAnsi="Trebuchet MS" w:cstheme="minorHAnsi"/>
          <w:color w:val="000000" w:themeColor="text1"/>
          <w:sz w:val="23"/>
          <w:szCs w:val="23"/>
        </w:rPr>
        <w:t>returning to school.</w:t>
      </w:r>
    </w:p>
    <w:p w14:paraId="0EFC793A" w14:textId="77777777" w:rsidR="000D6BF4" w:rsidRPr="00FB336D" w:rsidRDefault="000D6BF4" w:rsidP="000D6BF4">
      <w:pPr>
        <w:pStyle w:val="ListParagraph"/>
        <w:numPr>
          <w:ilvl w:val="1"/>
          <w:numId w:val="12"/>
        </w:numPr>
        <w:spacing w:after="0" w:line="240" w:lineRule="auto"/>
        <w:contextualSpacing w:val="0"/>
        <w:rPr>
          <w:rFonts w:ascii="Trebuchet MS" w:hAnsi="Trebuchet MS" w:cstheme="minorHAnsi"/>
          <w:b/>
          <w:bCs/>
          <w:color w:val="000000" w:themeColor="text1"/>
          <w:sz w:val="23"/>
          <w:szCs w:val="23"/>
        </w:rPr>
      </w:pPr>
      <w:r w:rsidRPr="00FB336D">
        <w:rPr>
          <w:rFonts w:ascii="Trebuchet MS" w:hAnsi="Trebuchet MS" w:cstheme="minorHAnsi"/>
          <w:color w:val="000000" w:themeColor="text1"/>
          <w:sz w:val="23"/>
          <w:szCs w:val="23"/>
        </w:rPr>
        <w:lastRenderedPageBreak/>
        <w:t xml:space="preserve">Children who have a fever (temperature of 100 degrees or higher), should not come to school.  If they arrive with a temperature of 100, they will be sent home whether or not there are any signs of illness. </w:t>
      </w:r>
    </w:p>
    <w:p w14:paraId="06C36F6E" w14:textId="77777777" w:rsidR="000D6BF4" w:rsidRPr="00FB336D" w:rsidRDefault="000D6BF4" w:rsidP="000D6BF4">
      <w:pPr>
        <w:pStyle w:val="ListParagraph"/>
        <w:numPr>
          <w:ilvl w:val="1"/>
          <w:numId w:val="12"/>
        </w:numPr>
        <w:spacing w:after="0" w:line="240" w:lineRule="auto"/>
        <w:contextualSpacing w:val="0"/>
        <w:rPr>
          <w:rFonts w:ascii="Trebuchet MS" w:hAnsi="Trebuchet MS" w:cstheme="minorHAnsi"/>
          <w:b/>
          <w:bCs/>
          <w:color w:val="000000" w:themeColor="text1"/>
          <w:sz w:val="23"/>
          <w:szCs w:val="23"/>
        </w:rPr>
      </w:pPr>
      <w:r w:rsidRPr="00FB336D">
        <w:rPr>
          <w:rFonts w:ascii="Trebuchet MS" w:hAnsi="Trebuchet MS" w:cstheme="minorHAnsi"/>
          <w:color w:val="000000" w:themeColor="text1"/>
          <w:sz w:val="23"/>
          <w:szCs w:val="23"/>
        </w:rPr>
        <w:t>A child cannot be on any kind of cold or cough medication while in school, unless the symptoms are related to allergies or a chronic condition. A note from their physician can make an exception as appropriate.</w:t>
      </w:r>
    </w:p>
    <w:p w14:paraId="12967BC5" w14:textId="77777777" w:rsidR="000D6BF4" w:rsidRPr="00FB336D" w:rsidRDefault="000D6BF4" w:rsidP="000D6BF4">
      <w:pPr>
        <w:pStyle w:val="ListParagraph"/>
        <w:numPr>
          <w:ilvl w:val="1"/>
          <w:numId w:val="12"/>
        </w:numPr>
        <w:spacing w:after="0" w:line="240" w:lineRule="auto"/>
        <w:contextualSpacing w:val="0"/>
        <w:rPr>
          <w:rFonts w:ascii="Trebuchet MS" w:hAnsi="Trebuchet MS" w:cstheme="minorHAnsi"/>
          <w:b/>
          <w:bCs/>
          <w:color w:val="000000" w:themeColor="text1"/>
          <w:sz w:val="23"/>
          <w:szCs w:val="23"/>
        </w:rPr>
      </w:pPr>
      <w:r w:rsidRPr="00FB336D">
        <w:rPr>
          <w:rFonts w:ascii="Trebuchet MS" w:hAnsi="Trebuchet MS" w:cstheme="minorHAnsi"/>
          <w:color w:val="000000" w:themeColor="text1"/>
          <w:sz w:val="23"/>
          <w:szCs w:val="23"/>
        </w:rPr>
        <w:t xml:space="preserve">Children who have signs and symptoms of illness, such as a constant cough, sniffles, red eyes, sore throat, headache, abdominal pain, nausea, vomiting, diarrhea and/or consistent lethargic behavior at school (with or without fever) should </w:t>
      </w:r>
      <w:r w:rsidRPr="00FB336D">
        <w:rPr>
          <w:rFonts w:ascii="Trebuchet MS" w:hAnsi="Trebuchet MS" w:cstheme="minorHAnsi"/>
          <w:b/>
          <w:bCs/>
          <w:color w:val="000000" w:themeColor="text1"/>
          <w:sz w:val="23"/>
          <w:szCs w:val="23"/>
        </w:rPr>
        <w:t>not</w:t>
      </w:r>
      <w:r w:rsidRPr="00FB336D">
        <w:rPr>
          <w:rFonts w:ascii="Trebuchet MS" w:hAnsi="Trebuchet MS" w:cstheme="minorHAnsi"/>
          <w:color w:val="000000" w:themeColor="text1"/>
          <w:sz w:val="23"/>
          <w:szCs w:val="23"/>
        </w:rPr>
        <w:t xml:space="preserve"> come to school, and will be sent home by teachers if any of these symptoms are present during the day.</w:t>
      </w:r>
    </w:p>
    <w:p w14:paraId="3216FFDF" w14:textId="18B98EFC" w:rsidR="000D6BF4" w:rsidRPr="00D8740D" w:rsidRDefault="000D6BF4" w:rsidP="000D6BF4">
      <w:pPr>
        <w:pStyle w:val="ListParagraph"/>
        <w:numPr>
          <w:ilvl w:val="1"/>
          <w:numId w:val="12"/>
        </w:numPr>
        <w:spacing w:after="0" w:line="240" w:lineRule="auto"/>
        <w:contextualSpacing w:val="0"/>
        <w:rPr>
          <w:rFonts w:ascii="Trebuchet MS" w:hAnsi="Trebuchet MS" w:cstheme="minorHAnsi"/>
          <w:color w:val="000000" w:themeColor="text1"/>
          <w:sz w:val="23"/>
          <w:szCs w:val="23"/>
        </w:rPr>
      </w:pPr>
      <w:r w:rsidRPr="00FB336D">
        <w:rPr>
          <w:rFonts w:ascii="Trebuchet MS" w:hAnsi="Trebuchet MS" w:cstheme="minorHAnsi"/>
          <w:color w:val="000000" w:themeColor="text1"/>
          <w:sz w:val="23"/>
          <w:szCs w:val="23"/>
        </w:rPr>
        <w:t>Children diagnosed with a</w:t>
      </w:r>
      <w:r w:rsidR="00C65D6C">
        <w:rPr>
          <w:rFonts w:ascii="Trebuchet MS" w:hAnsi="Trebuchet MS" w:cstheme="minorHAnsi"/>
          <w:color w:val="000000" w:themeColor="text1"/>
          <w:sz w:val="23"/>
          <w:szCs w:val="23"/>
        </w:rPr>
        <w:t xml:space="preserve"> bacterial </w:t>
      </w:r>
      <w:r w:rsidRPr="00FB336D">
        <w:rPr>
          <w:rFonts w:ascii="Trebuchet MS" w:hAnsi="Trebuchet MS" w:cstheme="minorHAnsi"/>
          <w:color w:val="000000" w:themeColor="text1"/>
          <w:sz w:val="23"/>
          <w:szCs w:val="23"/>
        </w:rPr>
        <w:t>infection (throat, eye, ear, etc.) should not be brought to school unless they have been on antibiotics for 48 hours</w:t>
      </w:r>
    </w:p>
    <w:p w14:paraId="2733A0E5" w14:textId="74E5DA7F" w:rsidR="00A41928" w:rsidRPr="00886CCE" w:rsidRDefault="00886CCE" w:rsidP="00886CCE">
      <w:pPr>
        <w:pStyle w:val="ListParagraph"/>
        <w:numPr>
          <w:ilvl w:val="0"/>
          <w:numId w:val="12"/>
        </w:numPr>
        <w:spacing w:after="0" w:line="240" w:lineRule="auto"/>
        <w:contextualSpacing w:val="0"/>
        <w:rPr>
          <w:rFonts w:ascii="Trebuchet MS" w:hAnsi="Trebuchet MS" w:cstheme="minorHAnsi"/>
          <w:color w:val="000000" w:themeColor="text1"/>
          <w:sz w:val="23"/>
          <w:szCs w:val="23"/>
        </w:rPr>
      </w:pPr>
      <w:r w:rsidRPr="00886CCE">
        <w:rPr>
          <w:rFonts w:ascii="Trebuchet MS" w:hAnsi="Trebuchet MS" w:cstheme="minorHAnsi"/>
          <w:b/>
          <w:bCs/>
          <w:color w:val="000000" w:themeColor="text1"/>
          <w:sz w:val="23"/>
          <w:szCs w:val="23"/>
        </w:rPr>
        <w:t>Class closure</w:t>
      </w:r>
      <w:r>
        <w:rPr>
          <w:rFonts w:ascii="Trebuchet MS" w:hAnsi="Trebuchet MS" w:cstheme="minorHAnsi"/>
          <w:color w:val="000000" w:themeColor="text1"/>
          <w:sz w:val="23"/>
          <w:szCs w:val="23"/>
        </w:rPr>
        <w:t xml:space="preserve"> - </w:t>
      </w:r>
      <w:r w:rsidR="001E3128" w:rsidRPr="00886CCE">
        <w:rPr>
          <w:rFonts w:ascii="Trebuchet MS" w:hAnsi="Trebuchet MS" w:cstheme="minorHAnsi"/>
          <w:color w:val="000000" w:themeColor="text1"/>
          <w:sz w:val="23"/>
          <w:szCs w:val="23"/>
        </w:rPr>
        <w:t xml:space="preserve">We </w:t>
      </w:r>
      <w:r w:rsidR="001E3128" w:rsidRPr="009032D2">
        <w:rPr>
          <w:rFonts w:ascii="Trebuchet MS" w:hAnsi="Trebuchet MS" w:cstheme="minorHAnsi"/>
          <w:b/>
          <w:bCs/>
          <w:color w:val="000000" w:themeColor="text1"/>
          <w:sz w:val="23"/>
          <w:szCs w:val="23"/>
        </w:rPr>
        <w:t xml:space="preserve">will </w:t>
      </w:r>
      <w:r w:rsidR="001E3128" w:rsidRPr="00886CCE">
        <w:rPr>
          <w:rFonts w:ascii="Trebuchet MS" w:hAnsi="Trebuchet MS" w:cstheme="minorHAnsi"/>
          <w:b/>
          <w:bCs/>
          <w:color w:val="000000" w:themeColor="text1"/>
          <w:sz w:val="23"/>
          <w:szCs w:val="23"/>
        </w:rPr>
        <w:t xml:space="preserve">not </w:t>
      </w:r>
      <w:r w:rsidR="00A41928" w:rsidRPr="00886CCE">
        <w:rPr>
          <w:rFonts w:ascii="Trebuchet MS" w:hAnsi="Trebuchet MS" w:cstheme="minorHAnsi"/>
          <w:color w:val="000000" w:themeColor="text1"/>
          <w:sz w:val="23"/>
          <w:szCs w:val="23"/>
        </w:rPr>
        <w:t>close the classroom if a child tests positive for COVID</w:t>
      </w:r>
      <w:r w:rsidR="0057664D">
        <w:rPr>
          <w:rFonts w:ascii="Trebuchet MS" w:hAnsi="Trebuchet MS" w:cstheme="minorHAnsi"/>
          <w:color w:val="000000" w:themeColor="text1"/>
          <w:sz w:val="23"/>
          <w:szCs w:val="23"/>
        </w:rPr>
        <w:t>-19</w:t>
      </w:r>
      <w:r w:rsidR="001E3128" w:rsidRPr="00886CCE">
        <w:rPr>
          <w:rFonts w:ascii="Trebuchet MS" w:hAnsi="Trebuchet MS" w:cstheme="minorHAnsi"/>
          <w:color w:val="000000" w:themeColor="text1"/>
          <w:sz w:val="23"/>
          <w:szCs w:val="23"/>
        </w:rPr>
        <w:t>. Instead, we</w:t>
      </w:r>
      <w:r w:rsidR="00A41928" w:rsidRPr="00886CCE">
        <w:rPr>
          <w:rFonts w:ascii="Trebuchet MS" w:hAnsi="Trebuchet MS" w:cstheme="minorHAnsi"/>
          <w:color w:val="000000" w:themeColor="text1"/>
          <w:sz w:val="23"/>
          <w:szCs w:val="23"/>
        </w:rPr>
        <w:t xml:space="preserve"> </w:t>
      </w:r>
      <w:r w:rsidR="001E3128" w:rsidRPr="00886CCE">
        <w:rPr>
          <w:rFonts w:ascii="Trebuchet MS" w:hAnsi="Trebuchet MS" w:cstheme="minorHAnsi"/>
          <w:color w:val="000000" w:themeColor="text1"/>
          <w:sz w:val="23"/>
          <w:szCs w:val="23"/>
        </w:rPr>
        <w:t xml:space="preserve">will </w:t>
      </w:r>
      <w:r w:rsidR="00A41928" w:rsidRPr="00886CCE">
        <w:rPr>
          <w:rFonts w:ascii="Trebuchet MS" w:hAnsi="Trebuchet MS" w:cstheme="minorHAnsi"/>
          <w:color w:val="000000" w:themeColor="text1"/>
          <w:sz w:val="23"/>
          <w:szCs w:val="23"/>
        </w:rPr>
        <w:t>work with the parents of the impacted child as to when they can return to school following CDC guidance</w:t>
      </w:r>
      <w:r>
        <w:rPr>
          <w:rFonts w:ascii="Trebuchet MS" w:hAnsi="Trebuchet MS" w:cstheme="minorHAnsi"/>
          <w:color w:val="000000" w:themeColor="text1"/>
          <w:sz w:val="23"/>
          <w:szCs w:val="23"/>
        </w:rPr>
        <w:t xml:space="preserve"> as noted earlier under COVID</w:t>
      </w:r>
      <w:r w:rsidR="0057664D">
        <w:rPr>
          <w:rFonts w:ascii="Trebuchet MS" w:hAnsi="Trebuchet MS" w:cstheme="minorHAnsi"/>
          <w:color w:val="000000" w:themeColor="text1"/>
          <w:sz w:val="23"/>
          <w:szCs w:val="23"/>
        </w:rPr>
        <w:t>-19</w:t>
      </w:r>
      <w:r>
        <w:rPr>
          <w:rFonts w:ascii="Trebuchet MS" w:hAnsi="Trebuchet MS" w:cstheme="minorHAnsi"/>
          <w:color w:val="000000" w:themeColor="text1"/>
          <w:sz w:val="23"/>
          <w:szCs w:val="23"/>
        </w:rPr>
        <w:t xml:space="preserve"> incidents.</w:t>
      </w:r>
      <w:r w:rsidR="00487B34">
        <w:rPr>
          <w:rFonts w:ascii="Trebuchet MS" w:hAnsi="Trebuchet MS" w:cstheme="minorHAnsi"/>
          <w:color w:val="000000" w:themeColor="text1"/>
          <w:sz w:val="23"/>
          <w:szCs w:val="23"/>
        </w:rPr>
        <w:t xml:space="preserve"> We will continue to notify parents when we are aware that a student has tested positive for COVID</w:t>
      </w:r>
      <w:r w:rsidR="0057664D">
        <w:rPr>
          <w:rFonts w:ascii="Trebuchet MS" w:hAnsi="Trebuchet MS" w:cstheme="minorHAnsi"/>
          <w:color w:val="000000" w:themeColor="text1"/>
          <w:sz w:val="23"/>
          <w:szCs w:val="23"/>
        </w:rPr>
        <w:t>-19</w:t>
      </w:r>
      <w:r w:rsidR="00487B34">
        <w:rPr>
          <w:rFonts w:ascii="Trebuchet MS" w:hAnsi="Trebuchet MS" w:cstheme="minorHAnsi"/>
          <w:color w:val="000000" w:themeColor="text1"/>
          <w:sz w:val="23"/>
          <w:szCs w:val="23"/>
        </w:rPr>
        <w:t>.</w:t>
      </w:r>
    </w:p>
    <w:p w14:paraId="24F99E8B" w14:textId="68BB09BE" w:rsidR="00886CCE" w:rsidRPr="00CE293C" w:rsidRDefault="00CE293C" w:rsidP="00CE293C">
      <w:pPr>
        <w:pStyle w:val="ListParagraph"/>
        <w:numPr>
          <w:ilvl w:val="0"/>
          <w:numId w:val="12"/>
        </w:numPr>
        <w:spacing w:after="0" w:line="240" w:lineRule="auto"/>
        <w:contextualSpacing w:val="0"/>
        <w:rPr>
          <w:rFonts w:ascii="Trebuchet MS" w:eastAsia="Times New Roman" w:hAnsi="Trebuchet MS"/>
          <w:color w:val="000000" w:themeColor="text1"/>
          <w:sz w:val="23"/>
          <w:szCs w:val="23"/>
        </w:rPr>
      </w:pPr>
      <w:r>
        <w:rPr>
          <w:rFonts w:ascii="Trebuchet MS" w:eastAsia="Times New Roman" w:hAnsi="Trebuchet MS" w:cstheme="minorHAnsi"/>
          <w:b/>
          <w:bCs/>
          <w:color w:val="000000" w:themeColor="text1"/>
          <w:sz w:val="23"/>
          <w:szCs w:val="23"/>
        </w:rPr>
        <w:t>Other mitigation strategies</w:t>
      </w:r>
      <w:r w:rsidR="00A41928" w:rsidRPr="00FB336D">
        <w:rPr>
          <w:rFonts w:ascii="Trebuchet MS" w:eastAsia="Times New Roman" w:hAnsi="Trebuchet MS" w:cstheme="minorHAnsi"/>
          <w:color w:val="000000" w:themeColor="text1"/>
          <w:sz w:val="23"/>
          <w:szCs w:val="23"/>
        </w:rPr>
        <w:t xml:space="preserve"> – </w:t>
      </w:r>
      <w:r>
        <w:rPr>
          <w:rFonts w:ascii="Trebuchet MS" w:eastAsia="Times New Roman" w:hAnsi="Trebuchet MS" w:cstheme="minorHAnsi"/>
          <w:color w:val="000000" w:themeColor="text1"/>
          <w:sz w:val="23"/>
          <w:szCs w:val="23"/>
        </w:rPr>
        <w:t xml:space="preserve">Teaching students good hand washing and ensuring that practice is followed by everyone in our center will continue to </w:t>
      </w:r>
      <w:r w:rsidR="00EB05EF">
        <w:rPr>
          <w:rFonts w:ascii="Trebuchet MS" w:eastAsia="Times New Roman" w:hAnsi="Trebuchet MS" w:cstheme="minorHAnsi"/>
          <w:color w:val="000000" w:themeColor="text1"/>
          <w:sz w:val="23"/>
          <w:szCs w:val="23"/>
        </w:rPr>
        <w:t xml:space="preserve">be </w:t>
      </w:r>
      <w:r>
        <w:rPr>
          <w:rFonts w:ascii="Trebuchet MS" w:eastAsia="Times New Roman" w:hAnsi="Trebuchet MS" w:cstheme="minorHAnsi"/>
          <w:color w:val="000000" w:themeColor="text1"/>
          <w:sz w:val="23"/>
          <w:szCs w:val="23"/>
        </w:rPr>
        <w:t xml:space="preserve">our focus to maintain good health.  The </w:t>
      </w:r>
      <w:r w:rsidR="00A41928" w:rsidRPr="00CE293C">
        <w:rPr>
          <w:rFonts w:ascii="Trebuchet MS" w:eastAsia="Times New Roman" w:hAnsi="Trebuchet MS" w:cstheme="minorHAnsi"/>
          <w:color w:val="000000" w:themeColor="text1"/>
          <w:sz w:val="23"/>
          <w:szCs w:val="23"/>
        </w:rPr>
        <w:t>Preschool classrooms will continue to be</w:t>
      </w:r>
      <w:r w:rsidR="00A41928" w:rsidRPr="00CE293C">
        <w:rPr>
          <w:rFonts w:ascii="Trebuchet MS" w:eastAsia="Times New Roman" w:hAnsi="Trebuchet MS"/>
          <w:color w:val="000000" w:themeColor="text1"/>
          <w:sz w:val="23"/>
          <w:szCs w:val="23"/>
        </w:rPr>
        <w:t xml:space="preserve"> cleaned daily following current CDC guidelines. In addition, the teachers will be cleaning all hard surfaces frequently during the day.</w:t>
      </w:r>
    </w:p>
    <w:p w14:paraId="7F864FC4" w14:textId="6B975B85" w:rsidR="004E57AC" w:rsidRPr="00A4190D" w:rsidRDefault="00A41928" w:rsidP="00A41928">
      <w:pPr>
        <w:pStyle w:val="ListParagraph"/>
        <w:numPr>
          <w:ilvl w:val="0"/>
          <w:numId w:val="6"/>
        </w:numPr>
        <w:spacing w:after="0" w:line="240" w:lineRule="auto"/>
        <w:contextualSpacing w:val="0"/>
        <w:textAlignment w:val="baseline"/>
        <w:rPr>
          <w:rStyle w:val="normaltextrun"/>
          <w:rFonts w:ascii="Trebuchet MS" w:hAnsi="Trebuchet MS" w:cstheme="minorHAnsi"/>
          <w:color w:val="1B1B1B"/>
          <w:sz w:val="23"/>
          <w:szCs w:val="23"/>
          <w:shd w:val="clear" w:color="auto" w:fill="FFFFFF"/>
        </w:rPr>
      </w:pPr>
      <w:r w:rsidRPr="00050509">
        <w:rPr>
          <w:rFonts w:ascii="Trebuchet MS" w:hAnsi="Trebuchet MS" w:cstheme="minorHAnsi"/>
          <w:b/>
          <w:bCs/>
          <w:color w:val="000000" w:themeColor="text1"/>
          <w:sz w:val="23"/>
          <w:szCs w:val="23"/>
        </w:rPr>
        <w:t>Snack policy</w:t>
      </w:r>
      <w:r w:rsidRPr="00050509">
        <w:rPr>
          <w:rFonts w:ascii="Trebuchet MS" w:hAnsi="Trebuchet MS" w:cstheme="minorHAnsi"/>
          <w:color w:val="000000" w:themeColor="text1"/>
          <w:sz w:val="23"/>
          <w:szCs w:val="23"/>
        </w:rPr>
        <w:t xml:space="preserve"> – Parents are asked to provide their own snack each day for their child. These snacks will still need to be peanut and tree nut free. Always read the labels to ensure that the product is not only nut free, but has </w:t>
      </w:r>
      <w:r w:rsidRPr="00050509">
        <w:rPr>
          <w:rFonts w:ascii="Trebuchet MS" w:hAnsi="Trebuchet MS" w:cstheme="minorHAnsi"/>
          <w:b/>
          <w:bCs/>
          <w:color w:val="000000" w:themeColor="text1"/>
          <w:sz w:val="23"/>
          <w:szCs w:val="23"/>
        </w:rPr>
        <w:t>not</w:t>
      </w:r>
      <w:r w:rsidRPr="00050509">
        <w:rPr>
          <w:rFonts w:ascii="Trebuchet MS" w:hAnsi="Trebuchet MS" w:cstheme="minorHAnsi"/>
          <w:color w:val="000000" w:themeColor="text1"/>
          <w:sz w:val="23"/>
          <w:szCs w:val="23"/>
        </w:rPr>
        <w:t xml:space="preserve"> been processed in a factory that produces nut products.  Students will be spaced and monitored at all times while eating at the tables. We will still have a snack helper roster so students can help the teachers by passing out napkins, cups and plates when necessary and will lead our blessing on their special day.  The teachers will be providing you with a healthy snack idea list to help with acceptable choices.  If a classroom has a dairy CONTACT allergy, then the Head Teacher may have a few further restrictions on what parents in that classroom can send in for their child. Children will be required to wash their hands before and after snack time. Although we cannot guarantee that your child will not come into contact with their allergen while at school, we do work to reduce the risk and have a plan in place if contact occurs.  </w:t>
      </w:r>
      <w:r w:rsidR="00FA228A">
        <w:rPr>
          <w:rFonts w:ascii="Trebuchet MS" w:hAnsi="Trebuchet MS" w:cstheme="minorHAnsi"/>
          <w:color w:val="000000" w:themeColor="text1"/>
          <w:sz w:val="23"/>
          <w:szCs w:val="23"/>
        </w:rPr>
        <w:t>Finally, we</w:t>
      </w:r>
      <w:r w:rsidR="002E5AAE">
        <w:rPr>
          <w:rFonts w:ascii="Trebuchet MS" w:hAnsi="Trebuchet MS" w:cstheme="minorHAnsi"/>
          <w:color w:val="000000" w:themeColor="text1"/>
          <w:sz w:val="23"/>
          <w:szCs w:val="23"/>
        </w:rPr>
        <w:t xml:space="preserve"> will continue to be mindful of</w:t>
      </w:r>
      <w:r w:rsidR="00926082">
        <w:rPr>
          <w:rFonts w:ascii="Trebuchet MS" w:hAnsi="Trebuchet MS" w:cstheme="minorHAnsi"/>
          <w:color w:val="000000" w:themeColor="text1"/>
          <w:sz w:val="23"/>
          <w:szCs w:val="23"/>
        </w:rPr>
        <w:t xml:space="preserve"> the spacing of</w:t>
      </w:r>
      <w:r w:rsidR="002E5AAE">
        <w:rPr>
          <w:rFonts w:ascii="Trebuchet MS" w:hAnsi="Trebuchet MS" w:cstheme="minorHAnsi"/>
          <w:color w:val="000000" w:themeColor="text1"/>
          <w:sz w:val="23"/>
          <w:szCs w:val="23"/>
        </w:rPr>
        <w:t xml:space="preserve"> children at snack and lunch times given the number of students in a </w:t>
      </w:r>
      <w:r w:rsidR="00FA228A">
        <w:rPr>
          <w:rFonts w:ascii="Trebuchet MS" w:hAnsi="Trebuchet MS" w:cstheme="minorHAnsi"/>
          <w:color w:val="000000" w:themeColor="text1"/>
          <w:sz w:val="23"/>
          <w:szCs w:val="23"/>
        </w:rPr>
        <w:t xml:space="preserve">given </w:t>
      </w:r>
      <w:r w:rsidR="002E5AAE">
        <w:rPr>
          <w:rFonts w:ascii="Trebuchet MS" w:hAnsi="Trebuchet MS" w:cstheme="minorHAnsi"/>
          <w:color w:val="000000" w:themeColor="text1"/>
          <w:sz w:val="23"/>
          <w:szCs w:val="23"/>
        </w:rPr>
        <w:t>class</w:t>
      </w:r>
      <w:r w:rsidR="00FA228A">
        <w:rPr>
          <w:rFonts w:ascii="Trebuchet MS" w:hAnsi="Trebuchet MS" w:cstheme="minorHAnsi"/>
          <w:color w:val="000000" w:themeColor="text1"/>
          <w:sz w:val="23"/>
          <w:szCs w:val="23"/>
        </w:rPr>
        <w:t xml:space="preserve"> to the best of our ability to do so</w:t>
      </w:r>
      <w:r w:rsidR="002E5AAE">
        <w:rPr>
          <w:rFonts w:ascii="Trebuchet MS" w:hAnsi="Trebuchet MS" w:cstheme="minorHAnsi"/>
          <w:color w:val="000000" w:themeColor="text1"/>
          <w:sz w:val="23"/>
          <w:szCs w:val="23"/>
        </w:rPr>
        <w:t>.</w:t>
      </w:r>
    </w:p>
    <w:p w14:paraId="7A3755FF" w14:textId="77777777" w:rsidR="004E57AC" w:rsidRDefault="004E57AC"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75F7EE7E"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6BB85892"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75FA3294"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55C639A1"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6E2CB74C"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1F6C3DD3"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31592425" w14:textId="4480E209" w:rsidR="005366B3" w:rsidRPr="004E57AC" w:rsidRDefault="005366B3"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r w:rsidRPr="004E57AC">
        <w:rPr>
          <w:rStyle w:val="normaltextrun"/>
          <w:rFonts w:ascii="Trebuchet MS" w:hAnsi="Trebuchet MS" w:cstheme="minorHAnsi"/>
          <w:color w:val="000000" w:themeColor="text1"/>
          <w:sz w:val="23"/>
          <w:szCs w:val="23"/>
        </w:rPr>
        <w:lastRenderedPageBreak/>
        <w:t xml:space="preserve">Your assistance in following good health practices will help us </w:t>
      </w:r>
      <w:r w:rsidR="004E57AC" w:rsidRPr="004E57AC">
        <w:rPr>
          <w:rStyle w:val="normaltextrun"/>
          <w:rFonts w:ascii="Trebuchet MS" w:hAnsi="Trebuchet MS" w:cstheme="minorHAnsi"/>
          <w:color w:val="000000" w:themeColor="text1"/>
          <w:sz w:val="23"/>
          <w:szCs w:val="23"/>
        </w:rPr>
        <w:t>all mitigate illness and ensure</w:t>
      </w:r>
      <w:r w:rsidR="004E57AC">
        <w:rPr>
          <w:rStyle w:val="normaltextrun"/>
          <w:rFonts w:ascii="Trebuchet MS" w:hAnsi="Trebuchet MS" w:cstheme="minorHAnsi"/>
          <w:color w:val="000000" w:themeColor="text1"/>
          <w:sz w:val="23"/>
          <w:szCs w:val="23"/>
        </w:rPr>
        <w:t>s</w:t>
      </w:r>
      <w:r w:rsidR="004E57AC" w:rsidRPr="004E57AC">
        <w:rPr>
          <w:rStyle w:val="normaltextrun"/>
          <w:rFonts w:ascii="Trebuchet MS" w:hAnsi="Trebuchet MS" w:cstheme="minorHAnsi"/>
          <w:color w:val="000000" w:themeColor="text1"/>
          <w:sz w:val="23"/>
          <w:szCs w:val="23"/>
        </w:rPr>
        <w:t xml:space="preserve"> that your children have every opportunity </w:t>
      </w:r>
      <w:r w:rsidR="004E57AC">
        <w:rPr>
          <w:rFonts w:ascii="Trebuchet MS" w:eastAsia="Comic Sans MS" w:hAnsi="Trebuchet MS" w:cs="Comic Sans MS"/>
          <w:sz w:val="23"/>
          <w:szCs w:val="23"/>
        </w:rPr>
        <w:t xml:space="preserve">to engage in </w:t>
      </w:r>
      <w:r w:rsidR="004E57AC" w:rsidRPr="004E57AC">
        <w:rPr>
          <w:rFonts w:ascii="Trebuchet MS" w:eastAsia="Comic Sans MS" w:hAnsi="Trebuchet MS" w:cs="Comic Sans MS"/>
          <w:sz w:val="23"/>
          <w:szCs w:val="23"/>
        </w:rPr>
        <w:t xml:space="preserve">a learning opportunity that will enrich his/her early childhood development </w:t>
      </w:r>
      <w:r w:rsidR="004E57AC">
        <w:rPr>
          <w:rFonts w:ascii="Trebuchet MS" w:eastAsia="Comic Sans MS" w:hAnsi="Trebuchet MS" w:cs="Comic Sans MS"/>
          <w:sz w:val="23"/>
          <w:szCs w:val="23"/>
        </w:rPr>
        <w:t>that enables them to flourish.</w:t>
      </w:r>
    </w:p>
    <w:p w14:paraId="31DC431E" w14:textId="77777777" w:rsidR="009032D2" w:rsidRDefault="009032D2" w:rsidP="00045902">
      <w:pPr>
        <w:autoSpaceDE w:val="0"/>
        <w:autoSpaceDN w:val="0"/>
        <w:adjustRightInd w:val="0"/>
        <w:spacing w:after="0" w:line="240" w:lineRule="auto"/>
        <w:rPr>
          <w:rFonts w:ascii="Trebuchet MS" w:hAnsi="Trebuchet MS" w:cstheme="minorHAnsi"/>
          <w:color w:val="000000"/>
          <w:sz w:val="23"/>
          <w:szCs w:val="23"/>
        </w:rPr>
      </w:pPr>
    </w:p>
    <w:p w14:paraId="6F519FD2" w14:textId="13940DA6" w:rsidR="00045902" w:rsidRPr="00FB336D" w:rsidRDefault="00045902" w:rsidP="00045902">
      <w:pPr>
        <w:autoSpaceDE w:val="0"/>
        <w:autoSpaceDN w:val="0"/>
        <w:adjustRightInd w:val="0"/>
        <w:spacing w:after="0" w:line="240" w:lineRule="auto"/>
        <w:rPr>
          <w:rFonts w:ascii="Trebuchet MS" w:hAnsi="Trebuchet MS" w:cstheme="minorHAnsi"/>
          <w:color w:val="000000"/>
          <w:sz w:val="23"/>
          <w:szCs w:val="23"/>
        </w:rPr>
      </w:pPr>
      <w:r w:rsidRPr="00FB336D">
        <w:rPr>
          <w:rFonts w:ascii="Trebuchet MS" w:hAnsi="Trebuchet MS" w:cstheme="minorHAnsi"/>
          <w:color w:val="000000"/>
          <w:sz w:val="23"/>
          <w:szCs w:val="23"/>
        </w:rPr>
        <w:t xml:space="preserve">Thank you for all your support and understanding during these challenging times.  Stay safe and be well. </w:t>
      </w:r>
    </w:p>
    <w:p w14:paraId="296D40E3" w14:textId="77777777" w:rsidR="00045902" w:rsidRPr="00FB336D" w:rsidRDefault="00045902" w:rsidP="00045902">
      <w:pPr>
        <w:pStyle w:val="paragraph"/>
        <w:spacing w:before="0" w:beforeAutospacing="0" w:after="0" w:afterAutospacing="0"/>
        <w:textAlignment w:val="baseline"/>
        <w:rPr>
          <w:rStyle w:val="normaltextrun"/>
          <w:rFonts w:ascii="Trebuchet MS" w:hAnsi="Trebuchet MS" w:cstheme="minorHAnsi"/>
          <w:sz w:val="23"/>
          <w:szCs w:val="23"/>
        </w:rPr>
      </w:pPr>
    </w:p>
    <w:p w14:paraId="5F5F1935"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normaltextrun"/>
          <w:rFonts w:ascii="Trebuchet MS" w:hAnsi="Trebuchet MS" w:cstheme="minorHAnsi"/>
          <w:sz w:val="23"/>
          <w:szCs w:val="23"/>
        </w:rPr>
        <w:t>Sincerely,</w:t>
      </w:r>
      <w:r w:rsidRPr="00FB336D">
        <w:rPr>
          <w:rStyle w:val="eop"/>
          <w:rFonts w:ascii="Trebuchet MS" w:hAnsi="Trebuchet MS" w:cstheme="minorHAnsi"/>
          <w:sz w:val="23"/>
          <w:szCs w:val="23"/>
        </w:rPr>
        <w:t> </w:t>
      </w:r>
    </w:p>
    <w:p w14:paraId="5E56F0CD"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eop"/>
          <w:rFonts w:ascii="Trebuchet MS" w:hAnsi="Trebuchet MS" w:cstheme="minorHAnsi"/>
          <w:sz w:val="23"/>
          <w:szCs w:val="23"/>
        </w:rPr>
        <w:t> </w:t>
      </w:r>
      <w:r w:rsidRPr="00FB336D">
        <w:rPr>
          <w:rFonts w:ascii="Trebuchet MS" w:hAnsi="Trebuchet MS" w:cstheme="minorHAnsi"/>
          <w:noProof/>
          <w:sz w:val="23"/>
          <w:szCs w:val="23"/>
        </w:rPr>
        <w:drawing>
          <wp:inline distT="0" distB="0" distL="0" distR="0" wp14:anchorId="3BEDCD09" wp14:editId="2CDF993A">
            <wp:extent cx="2340950" cy="5907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590839"/>
                    </a:xfrm>
                    <a:prstGeom prst="rect">
                      <a:avLst/>
                    </a:prstGeom>
                    <a:noFill/>
                  </pic:spPr>
                </pic:pic>
              </a:graphicData>
            </a:graphic>
          </wp:inline>
        </w:drawing>
      </w:r>
    </w:p>
    <w:p w14:paraId="4860CD8D"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normaltextrun"/>
          <w:rFonts w:ascii="Trebuchet MS" w:hAnsi="Trebuchet MS" w:cstheme="minorHAnsi"/>
          <w:sz w:val="23"/>
          <w:szCs w:val="23"/>
        </w:rPr>
        <w:t>Matthew G. MacEwen, Chair</w:t>
      </w:r>
      <w:r w:rsidRPr="00FB336D">
        <w:rPr>
          <w:rStyle w:val="eop"/>
          <w:rFonts w:ascii="Trebuchet MS" w:hAnsi="Trebuchet MS" w:cstheme="minorHAnsi"/>
          <w:sz w:val="23"/>
          <w:szCs w:val="23"/>
        </w:rPr>
        <w:t> </w:t>
      </w:r>
    </w:p>
    <w:p w14:paraId="44BA7556" w14:textId="77777777" w:rsidR="00045902" w:rsidRPr="00FB336D" w:rsidRDefault="00045902" w:rsidP="00045902">
      <w:pPr>
        <w:pStyle w:val="paragraph"/>
        <w:spacing w:before="0" w:beforeAutospacing="0" w:after="0" w:afterAutospacing="0"/>
        <w:textAlignment w:val="baseline"/>
        <w:rPr>
          <w:rStyle w:val="eop"/>
          <w:rFonts w:ascii="Trebuchet MS" w:hAnsi="Trebuchet MS" w:cstheme="minorHAnsi"/>
          <w:sz w:val="23"/>
          <w:szCs w:val="23"/>
        </w:rPr>
      </w:pPr>
      <w:r w:rsidRPr="00FB336D">
        <w:rPr>
          <w:rStyle w:val="normaltextrun"/>
          <w:rFonts w:ascii="Trebuchet MS" w:hAnsi="Trebuchet MS" w:cstheme="minorHAnsi"/>
          <w:sz w:val="23"/>
          <w:szCs w:val="23"/>
        </w:rPr>
        <w:t>860.604.9057</w:t>
      </w:r>
      <w:r w:rsidRPr="00FB336D">
        <w:rPr>
          <w:rStyle w:val="eop"/>
          <w:rFonts w:ascii="Trebuchet MS" w:hAnsi="Trebuchet MS" w:cstheme="minorHAnsi"/>
          <w:sz w:val="23"/>
          <w:szCs w:val="23"/>
        </w:rPr>
        <w:t> </w:t>
      </w:r>
    </w:p>
    <w:p w14:paraId="40343949"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p>
    <w:p w14:paraId="46559087" w14:textId="77777777" w:rsidR="00DA5E9B" w:rsidRDefault="00045902" w:rsidP="00045902">
      <w:pPr>
        <w:pStyle w:val="paragraph"/>
        <w:spacing w:before="0" w:beforeAutospacing="0" w:after="0" w:afterAutospacing="0"/>
        <w:textAlignment w:val="baseline"/>
        <w:rPr>
          <w:rStyle w:val="normaltextrun"/>
          <w:rFonts w:ascii="Trebuchet MS" w:hAnsi="Trebuchet MS" w:cstheme="minorHAnsi"/>
          <w:sz w:val="23"/>
          <w:szCs w:val="23"/>
        </w:rPr>
      </w:pPr>
      <w:r w:rsidRPr="00FB336D">
        <w:rPr>
          <w:rStyle w:val="normaltextrun"/>
          <w:rFonts w:ascii="Trebuchet MS" w:hAnsi="Trebuchet MS" w:cstheme="minorHAnsi"/>
          <w:sz w:val="23"/>
          <w:szCs w:val="23"/>
        </w:rPr>
        <w:t>Cc: Stephanie Letizia, Director</w:t>
      </w:r>
    </w:p>
    <w:p w14:paraId="2473FD1B" w14:textId="5C982286" w:rsidR="00E70995" w:rsidRDefault="00E70995" w:rsidP="00045902">
      <w:pPr>
        <w:pStyle w:val="paragraph"/>
        <w:spacing w:before="0" w:beforeAutospacing="0" w:after="0" w:afterAutospacing="0"/>
        <w:textAlignment w:val="baseline"/>
        <w:rPr>
          <w:rStyle w:val="normaltextrun"/>
          <w:rFonts w:ascii="Trebuchet MS" w:hAnsi="Trebuchet MS" w:cstheme="minorHAnsi"/>
          <w:sz w:val="23"/>
          <w:szCs w:val="23"/>
        </w:rPr>
      </w:pPr>
      <w:r>
        <w:rPr>
          <w:rStyle w:val="normaltextrun"/>
          <w:rFonts w:ascii="Trebuchet MS" w:hAnsi="Trebuchet MS" w:cstheme="minorHAnsi"/>
          <w:sz w:val="23"/>
          <w:szCs w:val="23"/>
        </w:rPr>
        <w:t xml:space="preserve">      Stephanie Murtha, Assistant Director</w:t>
      </w:r>
    </w:p>
    <w:p w14:paraId="2E868594" w14:textId="1CDECF85" w:rsidR="00045902" w:rsidRPr="00FB336D" w:rsidRDefault="00DA5E9B" w:rsidP="00045902">
      <w:pPr>
        <w:pStyle w:val="paragraph"/>
        <w:spacing w:before="0" w:beforeAutospacing="0" w:after="0" w:afterAutospacing="0"/>
        <w:textAlignment w:val="baseline"/>
        <w:rPr>
          <w:rFonts w:ascii="Trebuchet MS" w:hAnsi="Trebuchet MS" w:cstheme="minorHAnsi"/>
          <w:sz w:val="23"/>
          <w:szCs w:val="23"/>
        </w:rPr>
      </w:pPr>
      <w:r>
        <w:rPr>
          <w:rStyle w:val="normaltextrun"/>
          <w:rFonts w:ascii="Trebuchet MS" w:hAnsi="Trebuchet MS" w:cstheme="minorHAnsi"/>
          <w:sz w:val="23"/>
          <w:szCs w:val="23"/>
        </w:rPr>
        <w:t xml:space="preserve">      Preschool Staff</w:t>
      </w:r>
      <w:r w:rsidR="00045902" w:rsidRPr="00FB336D">
        <w:rPr>
          <w:rStyle w:val="eop"/>
          <w:rFonts w:ascii="Trebuchet MS" w:hAnsi="Trebuchet MS" w:cstheme="minorHAnsi"/>
          <w:sz w:val="23"/>
          <w:szCs w:val="23"/>
        </w:rPr>
        <w:t> </w:t>
      </w:r>
    </w:p>
    <w:p w14:paraId="79BF535B" w14:textId="77777777" w:rsidR="00045902" w:rsidRPr="00FB336D" w:rsidRDefault="00045902" w:rsidP="00045902">
      <w:pPr>
        <w:autoSpaceDE w:val="0"/>
        <w:autoSpaceDN w:val="0"/>
        <w:adjustRightInd w:val="0"/>
        <w:spacing w:after="0" w:line="240" w:lineRule="auto"/>
        <w:rPr>
          <w:rFonts w:ascii="Trebuchet MS" w:hAnsi="Trebuchet MS" w:cstheme="minorHAnsi"/>
          <w:color w:val="000000"/>
          <w:sz w:val="23"/>
          <w:szCs w:val="23"/>
        </w:rPr>
      </w:pPr>
    </w:p>
    <w:p w14:paraId="36D71723" w14:textId="77777777" w:rsidR="00BD0A7C" w:rsidRPr="00FB336D" w:rsidRDefault="00BD0A7C" w:rsidP="00BD0A7C">
      <w:pPr>
        <w:autoSpaceDE w:val="0"/>
        <w:autoSpaceDN w:val="0"/>
        <w:adjustRightInd w:val="0"/>
        <w:spacing w:after="0" w:line="240" w:lineRule="auto"/>
        <w:rPr>
          <w:rFonts w:ascii="Trebuchet MS" w:hAnsi="Trebuchet MS" w:cstheme="minorHAnsi"/>
          <w:color w:val="000000"/>
          <w:sz w:val="23"/>
          <w:szCs w:val="23"/>
        </w:rPr>
      </w:pPr>
    </w:p>
    <w:sectPr w:rsidR="00BD0A7C" w:rsidRPr="00FB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CenMT-Regular">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E36"/>
    <w:multiLevelType w:val="hybridMultilevel"/>
    <w:tmpl w:val="336A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05B5A"/>
    <w:multiLevelType w:val="hybridMultilevel"/>
    <w:tmpl w:val="C67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1135C4"/>
    <w:multiLevelType w:val="hybridMultilevel"/>
    <w:tmpl w:val="DB3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73F99"/>
    <w:multiLevelType w:val="hybridMultilevel"/>
    <w:tmpl w:val="166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F07CF"/>
    <w:multiLevelType w:val="hybridMultilevel"/>
    <w:tmpl w:val="9EC80B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5A2CB7"/>
    <w:multiLevelType w:val="hybridMultilevel"/>
    <w:tmpl w:val="449C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05184"/>
    <w:multiLevelType w:val="hybridMultilevel"/>
    <w:tmpl w:val="0174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05078"/>
    <w:multiLevelType w:val="hybridMultilevel"/>
    <w:tmpl w:val="AC8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552B8"/>
    <w:multiLevelType w:val="hybridMultilevel"/>
    <w:tmpl w:val="5BF09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9C0FD0"/>
    <w:multiLevelType w:val="hybridMultilevel"/>
    <w:tmpl w:val="1742A24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706D89"/>
    <w:multiLevelType w:val="hybridMultilevel"/>
    <w:tmpl w:val="C97A0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35016F"/>
    <w:multiLevelType w:val="hybridMultilevel"/>
    <w:tmpl w:val="384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0"/>
  </w:num>
  <w:num w:numId="6">
    <w:abstractNumId w:val="4"/>
  </w:num>
  <w:num w:numId="7">
    <w:abstractNumId w:val="8"/>
  </w:num>
  <w:num w:numId="8">
    <w:abstractNumId w:val="1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33"/>
    <w:rsid w:val="00007EA6"/>
    <w:rsid w:val="00027A7D"/>
    <w:rsid w:val="00036268"/>
    <w:rsid w:val="00045902"/>
    <w:rsid w:val="00047107"/>
    <w:rsid w:val="00050509"/>
    <w:rsid w:val="00061A89"/>
    <w:rsid w:val="000A5EDB"/>
    <w:rsid w:val="000D6BF4"/>
    <w:rsid w:val="000E5E10"/>
    <w:rsid w:val="001014B2"/>
    <w:rsid w:val="00173160"/>
    <w:rsid w:val="0019027B"/>
    <w:rsid w:val="001975E2"/>
    <w:rsid w:val="001B67AB"/>
    <w:rsid w:val="001C44DE"/>
    <w:rsid w:val="001C571A"/>
    <w:rsid w:val="001D0048"/>
    <w:rsid w:val="001E3128"/>
    <w:rsid w:val="001F7CBC"/>
    <w:rsid w:val="00236DC1"/>
    <w:rsid w:val="002705F4"/>
    <w:rsid w:val="002A6ACF"/>
    <w:rsid w:val="002B2274"/>
    <w:rsid w:val="002E5AAE"/>
    <w:rsid w:val="003132AE"/>
    <w:rsid w:val="00333BEB"/>
    <w:rsid w:val="00362662"/>
    <w:rsid w:val="00377B9B"/>
    <w:rsid w:val="00386781"/>
    <w:rsid w:val="0039008C"/>
    <w:rsid w:val="003A2BC2"/>
    <w:rsid w:val="003A426E"/>
    <w:rsid w:val="003A5D81"/>
    <w:rsid w:val="003B775B"/>
    <w:rsid w:val="003D421C"/>
    <w:rsid w:val="003D5C5D"/>
    <w:rsid w:val="003D6016"/>
    <w:rsid w:val="003E1810"/>
    <w:rsid w:val="003F2B31"/>
    <w:rsid w:val="004025A5"/>
    <w:rsid w:val="004219DB"/>
    <w:rsid w:val="00424069"/>
    <w:rsid w:val="00431F51"/>
    <w:rsid w:val="004422D5"/>
    <w:rsid w:val="0044787F"/>
    <w:rsid w:val="004644F0"/>
    <w:rsid w:val="00480AA3"/>
    <w:rsid w:val="00487B34"/>
    <w:rsid w:val="00493338"/>
    <w:rsid w:val="00496054"/>
    <w:rsid w:val="004A59EE"/>
    <w:rsid w:val="004C0775"/>
    <w:rsid w:val="004C5DE5"/>
    <w:rsid w:val="004C6C5F"/>
    <w:rsid w:val="004D00D5"/>
    <w:rsid w:val="004D581B"/>
    <w:rsid w:val="004E25AA"/>
    <w:rsid w:val="004E46BD"/>
    <w:rsid w:val="004E57AC"/>
    <w:rsid w:val="00517F42"/>
    <w:rsid w:val="00533C66"/>
    <w:rsid w:val="005366B3"/>
    <w:rsid w:val="00554D18"/>
    <w:rsid w:val="005572DB"/>
    <w:rsid w:val="00564578"/>
    <w:rsid w:val="00565944"/>
    <w:rsid w:val="0057664D"/>
    <w:rsid w:val="005C3C28"/>
    <w:rsid w:val="005D0894"/>
    <w:rsid w:val="005E67F7"/>
    <w:rsid w:val="005E6E1D"/>
    <w:rsid w:val="005F31E5"/>
    <w:rsid w:val="00607F8E"/>
    <w:rsid w:val="00616CB3"/>
    <w:rsid w:val="006333D6"/>
    <w:rsid w:val="00635EB0"/>
    <w:rsid w:val="00644241"/>
    <w:rsid w:val="0065483D"/>
    <w:rsid w:val="00657437"/>
    <w:rsid w:val="00657C34"/>
    <w:rsid w:val="00664755"/>
    <w:rsid w:val="006A025F"/>
    <w:rsid w:val="006E522E"/>
    <w:rsid w:val="006F5A4E"/>
    <w:rsid w:val="0070508B"/>
    <w:rsid w:val="00725158"/>
    <w:rsid w:val="007418D8"/>
    <w:rsid w:val="00762876"/>
    <w:rsid w:val="007646CE"/>
    <w:rsid w:val="00794FE5"/>
    <w:rsid w:val="007A2BEF"/>
    <w:rsid w:val="007B0A3C"/>
    <w:rsid w:val="007B187A"/>
    <w:rsid w:val="007B52F6"/>
    <w:rsid w:val="007B6F87"/>
    <w:rsid w:val="007C6383"/>
    <w:rsid w:val="007F0DD9"/>
    <w:rsid w:val="008140CB"/>
    <w:rsid w:val="00842021"/>
    <w:rsid w:val="00845856"/>
    <w:rsid w:val="00882F53"/>
    <w:rsid w:val="008845E8"/>
    <w:rsid w:val="00886CCE"/>
    <w:rsid w:val="009032D2"/>
    <w:rsid w:val="00926082"/>
    <w:rsid w:val="0097583D"/>
    <w:rsid w:val="00984B33"/>
    <w:rsid w:val="009A32CF"/>
    <w:rsid w:val="009B747C"/>
    <w:rsid w:val="009C1531"/>
    <w:rsid w:val="009D03A7"/>
    <w:rsid w:val="009D3701"/>
    <w:rsid w:val="009F11A9"/>
    <w:rsid w:val="00A2397D"/>
    <w:rsid w:val="00A4190D"/>
    <w:rsid w:val="00A41928"/>
    <w:rsid w:val="00A440E3"/>
    <w:rsid w:val="00A50232"/>
    <w:rsid w:val="00A71A14"/>
    <w:rsid w:val="00A731C6"/>
    <w:rsid w:val="00A74D2C"/>
    <w:rsid w:val="00AA6C6B"/>
    <w:rsid w:val="00AB172A"/>
    <w:rsid w:val="00AC41B6"/>
    <w:rsid w:val="00AD7160"/>
    <w:rsid w:val="00AE596E"/>
    <w:rsid w:val="00AF6BF5"/>
    <w:rsid w:val="00B0405B"/>
    <w:rsid w:val="00B70EC1"/>
    <w:rsid w:val="00B972E5"/>
    <w:rsid w:val="00BD0A7C"/>
    <w:rsid w:val="00BD7250"/>
    <w:rsid w:val="00BE4B1C"/>
    <w:rsid w:val="00C22C00"/>
    <w:rsid w:val="00C4027F"/>
    <w:rsid w:val="00C50158"/>
    <w:rsid w:val="00C65D6C"/>
    <w:rsid w:val="00C668E4"/>
    <w:rsid w:val="00C746E3"/>
    <w:rsid w:val="00C857BF"/>
    <w:rsid w:val="00C90688"/>
    <w:rsid w:val="00CB154E"/>
    <w:rsid w:val="00CB20BA"/>
    <w:rsid w:val="00CD74A0"/>
    <w:rsid w:val="00CE293C"/>
    <w:rsid w:val="00CF59E0"/>
    <w:rsid w:val="00D0189E"/>
    <w:rsid w:val="00D02A6D"/>
    <w:rsid w:val="00D11AEC"/>
    <w:rsid w:val="00D134A2"/>
    <w:rsid w:val="00D15F83"/>
    <w:rsid w:val="00D71B8E"/>
    <w:rsid w:val="00D8740D"/>
    <w:rsid w:val="00DA5E9B"/>
    <w:rsid w:val="00DE0B48"/>
    <w:rsid w:val="00DE1328"/>
    <w:rsid w:val="00DE39AD"/>
    <w:rsid w:val="00E05C66"/>
    <w:rsid w:val="00E10E0A"/>
    <w:rsid w:val="00E313C1"/>
    <w:rsid w:val="00E3155B"/>
    <w:rsid w:val="00E450BC"/>
    <w:rsid w:val="00E53913"/>
    <w:rsid w:val="00E53C6E"/>
    <w:rsid w:val="00E5657B"/>
    <w:rsid w:val="00E61817"/>
    <w:rsid w:val="00E63EF0"/>
    <w:rsid w:val="00E70995"/>
    <w:rsid w:val="00E70F6C"/>
    <w:rsid w:val="00EA3075"/>
    <w:rsid w:val="00EB05EF"/>
    <w:rsid w:val="00EC6443"/>
    <w:rsid w:val="00F947FA"/>
    <w:rsid w:val="00FA228A"/>
    <w:rsid w:val="00FB336D"/>
    <w:rsid w:val="00FB6B1B"/>
    <w:rsid w:val="00FD40F3"/>
    <w:rsid w:val="00FD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8D7"/>
  <w15:docId w15:val="{242C0F0C-133F-4CE7-8F68-668807C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B33"/>
  </w:style>
  <w:style w:type="paragraph" w:styleId="ListParagraph">
    <w:name w:val="List Paragraph"/>
    <w:basedOn w:val="Normal"/>
    <w:uiPriority w:val="34"/>
    <w:qFormat/>
    <w:rsid w:val="005C3C28"/>
    <w:pPr>
      <w:ind w:left="720"/>
      <w:contextualSpacing/>
    </w:pPr>
  </w:style>
  <w:style w:type="character" w:customStyle="1" w:styleId="eop">
    <w:name w:val="eop"/>
    <w:basedOn w:val="DefaultParagraphFont"/>
    <w:rsid w:val="00762876"/>
  </w:style>
  <w:style w:type="paragraph" w:styleId="BalloonText">
    <w:name w:val="Balloon Text"/>
    <w:basedOn w:val="Normal"/>
    <w:link w:val="BalloonTextChar"/>
    <w:uiPriority w:val="99"/>
    <w:semiHidden/>
    <w:unhideWhenUsed/>
    <w:rsid w:val="00BD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7C"/>
    <w:rPr>
      <w:rFonts w:ascii="Tahoma" w:hAnsi="Tahoma" w:cs="Tahoma"/>
      <w:sz w:val="16"/>
      <w:szCs w:val="16"/>
    </w:rPr>
  </w:style>
  <w:style w:type="character" w:styleId="Hyperlink">
    <w:name w:val="Hyperlink"/>
    <w:basedOn w:val="DefaultParagraphFont"/>
    <w:uiPriority w:val="99"/>
    <w:unhideWhenUsed/>
    <w:rsid w:val="001D0048"/>
    <w:rPr>
      <w:color w:val="0000FF" w:themeColor="hyperlink"/>
      <w:u w:val="single"/>
    </w:rPr>
  </w:style>
  <w:style w:type="character" w:styleId="Strong">
    <w:name w:val="Strong"/>
    <w:basedOn w:val="DefaultParagraphFont"/>
    <w:uiPriority w:val="22"/>
    <w:qFormat/>
    <w:rsid w:val="00DE1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314">
      <w:bodyDiv w:val="1"/>
      <w:marLeft w:val="0"/>
      <w:marRight w:val="0"/>
      <w:marTop w:val="0"/>
      <w:marBottom w:val="0"/>
      <w:divBdr>
        <w:top w:val="none" w:sz="0" w:space="0" w:color="auto"/>
        <w:left w:val="none" w:sz="0" w:space="0" w:color="auto"/>
        <w:bottom w:val="none" w:sz="0" w:space="0" w:color="auto"/>
        <w:right w:val="none" w:sz="0" w:space="0" w:color="auto"/>
      </w:divBdr>
    </w:div>
    <w:div w:id="279268533">
      <w:bodyDiv w:val="1"/>
      <w:marLeft w:val="0"/>
      <w:marRight w:val="0"/>
      <w:marTop w:val="0"/>
      <w:marBottom w:val="0"/>
      <w:divBdr>
        <w:top w:val="none" w:sz="0" w:space="0" w:color="auto"/>
        <w:left w:val="none" w:sz="0" w:space="0" w:color="auto"/>
        <w:bottom w:val="none" w:sz="0" w:space="0" w:color="auto"/>
        <w:right w:val="none" w:sz="0" w:space="0" w:color="auto"/>
      </w:divBdr>
    </w:div>
    <w:div w:id="837502291">
      <w:bodyDiv w:val="1"/>
      <w:marLeft w:val="0"/>
      <w:marRight w:val="0"/>
      <w:marTop w:val="0"/>
      <w:marBottom w:val="0"/>
      <w:divBdr>
        <w:top w:val="none" w:sz="0" w:space="0" w:color="auto"/>
        <w:left w:val="none" w:sz="0" w:space="0" w:color="auto"/>
        <w:bottom w:val="none" w:sz="0" w:space="0" w:color="auto"/>
        <w:right w:val="none" w:sz="0" w:space="0" w:color="auto"/>
      </w:divBdr>
    </w:div>
    <w:div w:id="933442786">
      <w:bodyDiv w:val="1"/>
      <w:marLeft w:val="0"/>
      <w:marRight w:val="0"/>
      <w:marTop w:val="0"/>
      <w:marBottom w:val="0"/>
      <w:divBdr>
        <w:top w:val="none" w:sz="0" w:space="0" w:color="auto"/>
        <w:left w:val="none" w:sz="0" w:space="0" w:color="auto"/>
        <w:bottom w:val="none" w:sz="0" w:space="0" w:color="auto"/>
        <w:right w:val="none" w:sz="0" w:space="0" w:color="auto"/>
      </w:divBdr>
    </w:div>
    <w:div w:id="1002393424">
      <w:bodyDiv w:val="1"/>
      <w:marLeft w:val="0"/>
      <w:marRight w:val="0"/>
      <w:marTop w:val="0"/>
      <w:marBottom w:val="0"/>
      <w:divBdr>
        <w:top w:val="none" w:sz="0" w:space="0" w:color="auto"/>
        <w:left w:val="none" w:sz="0" w:space="0" w:color="auto"/>
        <w:bottom w:val="none" w:sz="0" w:space="0" w:color="auto"/>
        <w:right w:val="none" w:sz="0" w:space="0" w:color="auto"/>
      </w:divBdr>
    </w:div>
    <w:div w:id="1637904650">
      <w:bodyDiv w:val="1"/>
      <w:marLeft w:val="0"/>
      <w:marRight w:val="0"/>
      <w:marTop w:val="0"/>
      <w:marBottom w:val="0"/>
      <w:divBdr>
        <w:top w:val="none" w:sz="0" w:space="0" w:color="auto"/>
        <w:left w:val="none" w:sz="0" w:space="0" w:color="auto"/>
        <w:bottom w:val="none" w:sz="0" w:space="0" w:color="auto"/>
        <w:right w:val="none" w:sz="0" w:space="0" w:color="auto"/>
      </w:divBdr>
    </w:div>
    <w:div w:id="19973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6200-C01E-BB4B-A9D7-B9AA2EA3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Macewen, Matthew G</dc:creator>
  <cp:lastModifiedBy>Microsoft Office User</cp:lastModifiedBy>
  <cp:revision>2</cp:revision>
  <cp:lastPrinted>2023-08-22T21:45:00Z</cp:lastPrinted>
  <dcterms:created xsi:type="dcterms:W3CDTF">2023-08-23T00:02:00Z</dcterms:created>
  <dcterms:modified xsi:type="dcterms:W3CDTF">2023-08-23T00:02:00Z</dcterms:modified>
</cp:coreProperties>
</file>